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490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77B1">
        <w:rPr>
          <w:rFonts w:ascii="Times New Roman" w:hAnsi="Times New Roman" w:cs="Times New Roman"/>
          <w:sz w:val="28"/>
          <w:szCs w:val="28"/>
        </w:rPr>
        <w:t>25.0</w:t>
      </w:r>
      <w:r w:rsidR="000C1F1C">
        <w:rPr>
          <w:rFonts w:ascii="Times New Roman" w:hAnsi="Times New Roman" w:cs="Times New Roman"/>
          <w:sz w:val="28"/>
          <w:szCs w:val="28"/>
        </w:rPr>
        <w:t>6.2021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расположенного по адресу: 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927445">
        <w:rPr>
          <w:rFonts w:ascii="Times New Roman" w:hAnsi="Times New Roman" w:cs="Times New Roman"/>
          <w:b/>
          <w:sz w:val="28"/>
          <w:szCs w:val="28"/>
        </w:rPr>
        <w:t>22 Января,63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FF" w:rsidRPr="004538E6" w:rsidRDefault="00431A7A" w:rsidP="004538E6">
      <w:pPr>
        <w:pStyle w:val="a6"/>
        <w:ind w:firstLine="709"/>
        <w:jc w:val="both"/>
        <w:rPr>
          <w:b w:val="0"/>
          <w:szCs w:val="28"/>
        </w:rPr>
      </w:pPr>
      <w:r w:rsidRPr="004538E6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r w:rsidR="003314A5" w:rsidRPr="004538E6">
        <w:rPr>
          <w:b w:val="0"/>
          <w:szCs w:val="28"/>
        </w:rPr>
        <w:t>ГрК РФ</w:t>
      </w:r>
      <w:r w:rsidRPr="004538E6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 области», Уставом городского поселения город Бобров</w:t>
      </w:r>
      <w:r w:rsidR="00CF1E5C" w:rsidRPr="004538E6">
        <w:rPr>
          <w:b w:val="0"/>
          <w:szCs w:val="28"/>
        </w:rPr>
        <w:t xml:space="preserve">, </w:t>
      </w:r>
      <w:r w:rsidR="00561D8C" w:rsidRPr="00DB14C5">
        <w:rPr>
          <w:b w:val="0"/>
          <w:szCs w:val="28"/>
        </w:rPr>
        <w:t>2</w:t>
      </w:r>
      <w:r w:rsidR="00DB14C5" w:rsidRPr="00DB14C5">
        <w:rPr>
          <w:b w:val="0"/>
          <w:szCs w:val="28"/>
        </w:rPr>
        <w:t>5</w:t>
      </w:r>
      <w:r w:rsidR="00924219" w:rsidRPr="00DB14C5">
        <w:rPr>
          <w:b w:val="0"/>
          <w:szCs w:val="28"/>
        </w:rPr>
        <w:t>.</w:t>
      </w:r>
      <w:r w:rsidR="003B77B1">
        <w:rPr>
          <w:b w:val="0"/>
          <w:szCs w:val="28"/>
        </w:rPr>
        <w:t>0</w:t>
      </w:r>
      <w:r w:rsidR="00A771C8">
        <w:rPr>
          <w:b w:val="0"/>
          <w:szCs w:val="28"/>
        </w:rPr>
        <w:t>6</w:t>
      </w:r>
      <w:r w:rsidR="00DB14C5" w:rsidRPr="00DB14C5">
        <w:rPr>
          <w:b w:val="0"/>
          <w:szCs w:val="28"/>
        </w:rPr>
        <w:t>.202</w:t>
      </w:r>
      <w:r w:rsidR="00A771C8">
        <w:rPr>
          <w:b w:val="0"/>
          <w:szCs w:val="28"/>
        </w:rPr>
        <w:t xml:space="preserve">1 </w:t>
      </w:r>
      <w:bookmarkStart w:id="0" w:name="_GoBack"/>
      <w:bookmarkEnd w:id="0"/>
      <w:r w:rsidRPr="00DB14C5">
        <w:rPr>
          <w:b w:val="0"/>
          <w:szCs w:val="28"/>
        </w:rPr>
        <w:t xml:space="preserve">года проведены </w:t>
      </w:r>
      <w:r w:rsidR="006B2BFF" w:rsidRPr="00DB14C5">
        <w:rPr>
          <w:b w:val="0"/>
          <w:szCs w:val="28"/>
        </w:rPr>
        <w:t>публичные слушания по вопросу предоставления</w:t>
      </w:r>
      <w:r w:rsidR="006B2BFF" w:rsidRPr="004538E6">
        <w:rPr>
          <w:b w:val="0"/>
          <w:szCs w:val="28"/>
        </w:rPr>
        <w:t xml:space="preserve"> разрешения на </w:t>
      </w:r>
      <w:r w:rsidR="00A56BB1" w:rsidRPr="004538E6">
        <w:rPr>
          <w:b w:val="0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927445">
        <w:rPr>
          <w:b w:val="0"/>
          <w:szCs w:val="28"/>
        </w:rPr>
        <w:t>074:369</w:t>
      </w:r>
      <w:r w:rsidR="00A56BB1" w:rsidRPr="004538E6">
        <w:rPr>
          <w:b w:val="0"/>
          <w:szCs w:val="28"/>
        </w:rPr>
        <w:t xml:space="preserve">, расположенного по адресу: Воронежская область, Бобровский район, г. Бобров, </w:t>
      </w:r>
      <w:r w:rsidR="00D96864">
        <w:rPr>
          <w:b w:val="0"/>
          <w:szCs w:val="28"/>
        </w:rPr>
        <w:t xml:space="preserve">ул. </w:t>
      </w:r>
      <w:r w:rsidR="00927445">
        <w:rPr>
          <w:b w:val="0"/>
          <w:szCs w:val="28"/>
        </w:rPr>
        <w:t>22 Января, 63</w:t>
      </w:r>
      <w:r w:rsidR="00F55AC7" w:rsidRPr="009F5909">
        <w:rPr>
          <w:b w:val="0"/>
          <w:szCs w:val="28"/>
        </w:rPr>
        <w:t>,</w:t>
      </w:r>
      <w:r w:rsidR="00F55AC7" w:rsidRPr="004538E6">
        <w:rPr>
          <w:b w:val="0"/>
          <w:szCs w:val="28"/>
        </w:rPr>
        <w:t xml:space="preserve"> </w:t>
      </w:r>
      <w:r w:rsidR="00CF3DD8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 xml:space="preserve">Решение Совета народных депутатов городского поселения город Бобров </w:t>
      </w:r>
      <w:r w:rsidR="006B2BFF" w:rsidRPr="0040019A">
        <w:rPr>
          <w:b w:val="0"/>
          <w:szCs w:val="28"/>
        </w:rPr>
        <w:t xml:space="preserve">от </w:t>
      </w:r>
      <w:r w:rsidR="000C1F1C" w:rsidRPr="0040019A">
        <w:rPr>
          <w:b w:val="0"/>
          <w:szCs w:val="28"/>
        </w:rPr>
        <w:t>28</w:t>
      </w:r>
      <w:r w:rsidR="00555B92" w:rsidRPr="0040019A">
        <w:rPr>
          <w:b w:val="0"/>
          <w:szCs w:val="28"/>
        </w:rPr>
        <w:t>.</w:t>
      </w:r>
      <w:r w:rsidR="000C1F1C" w:rsidRPr="0040019A">
        <w:rPr>
          <w:b w:val="0"/>
          <w:szCs w:val="28"/>
        </w:rPr>
        <w:t>05</w:t>
      </w:r>
      <w:r w:rsidR="006B2BFF" w:rsidRPr="0040019A">
        <w:rPr>
          <w:b w:val="0"/>
          <w:szCs w:val="28"/>
        </w:rPr>
        <w:t>.</w:t>
      </w:r>
      <w:r w:rsidR="000C1F1C" w:rsidRPr="0040019A">
        <w:rPr>
          <w:b w:val="0"/>
          <w:szCs w:val="28"/>
        </w:rPr>
        <w:t>2021</w:t>
      </w:r>
      <w:r w:rsidR="006B2BFF" w:rsidRPr="0040019A">
        <w:rPr>
          <w:b w:val="0"/>
          <w:szCs w:val="28"/>
        </w:rPr>
        <w:t xml:space="preserve">г № </w:t>
      </w:r>
      <w:r w:rsidR="000C1F1C" w:rsidRPr="0040019A">
        <w:rPr>
          <w:b w:val="0"/>
          <w:szCs w:val="28"/>
        </w:rPr>
        <w:t>27</w:t>
      </w:r>
      <w:r w:rsidR="00555B92" w:rsidRPr="0040019A">
        <w:rPr>
          <w:b w:val="0"/>
          <w:szCs w:val="28"/>
        </w:rPr>
        <w:t xml:space="preserve"> </w:t>
      </w:r>
      <w:r w:rsidR="006B2BFF" w:rsidRPr="0040019A">
        <w:rPr>
          <w:b w:val="0"/>
          <w:szCs w:val="28"/>
        </w:rPr>
        <w:t>«</w:t>
      </w:r>
      <w:r w:rsidR="00561D8C" w:rsidRPr="0040019A">
        <w:rPr>
          <w:b w:val="0"/>
          <w:szCs w:val="28"/>
        </w:rPr>
        <w:t>О назначении</w:t>
      </w:r>
      <w:r w:rsidR="00561D8C" w:rsidRPr="004538E6">
        <w:rPr>
          <w:b w:val="0"/>
          <w:szCs w:val="28"/>
        </w:rPr>
        <w:t xml:space="preserve">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927445">
        <w:rPr>
          <w:b w:val="0"/>
          <w:szCs w:val="28"/>
        </w:rPr>
        <w:t>074</w:t>
      </w:r>
      <w:r w:rsidR="006F5F4D" w:rsidRPr="004538E6">
        <w:rPr>
          <w:b w:val="0"/>
          <w:szCs w:val="28"/>
        </w:rPr>
        <w:t>:</w:t>
      </w:r>
      <w:r w:rsidR="00927445">
        <w:rPr>
          <w:b w:val="0"/>
          <w:szCs w:val="28"/>
        </w:rPr>
        <w:t>3</w:t>
      </w:r>
      <w:r w:rsidR="00D96864">
        <w:rPr>
          <w:b w:val="0"/>
          <w:szCs w:val="28"/>
        </w:rPr>
        <w:t>6</w:t>
      </w:r>
      <w:r w:rsidR="00927445">
        <w:rPr>
          <w:b w:val="0"/>
          <w:szCs w:val="28"/>
        </w:rPr>
        <w:t>9</w:t>
      </w:r>
      <w:r w:rsidR="00561D8C" w:rsidRPr="004538E6">
        <w:rPr>
          <w:b w:val="0"/>
          <w:szCs w:val="28"/>
        </w:rPr>
        <w:t>, расположенного по адресу: Воронежская область, Бобровский рай</w:t>
      </w:r>
      <w:r w:rsidR="006F5F4D" w:rsidRPr="004538E6">
        <w:rPr>
          <w:b w:val="0"/>
          <w:szCs w:val="28"/>
        </w:rPr>
        <w:t xml:space="preserve">он, г. Бобров, </w:t>
      </w:r>
      <w:r w:rsidR="00D96864">
        <w:rPr>
          <w:b w:val="0"/>
          <w:szCs w:val="28"/>
        </w:rPr>
        <w:t xml:space="preserve">ул. </w:t>
      </w:r>
      <w:r w:rsidR="00927445">
        <w:rPr>
          <w:b w:val="0"/>
          <w:szCs w:val="28"/>
        </w:rPr>
        <w:t>22 Января, 63</w:t>
      </w:r>
      <w:r w:rsidR="00561D8C" w:rsidRPr="009F5909">
        <w:rPr>
          <w:b w:val="0"/>
          <w:szCs w:val="28"/>
        </w:rPr>
        <w:t>»</w:t>
      </w:r>
      <w:r w:rsidR="00924219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было опубликовано в Бобровской газете «</w:t>
      </w:r>
      <w:r w:rsidR="006B2BFF" w:rsidRPr="0040019A">
        <w:rPr>
          <w:b w:val="0"/>
          <w:szCs w:val="28"/>
        </w:rPr>
        <w:t xml:space="preserve">Звезда» </w:t>
      </w:r>
      <w:r w:rsidR="004538E6" w:rsidRPr="0040019A">
        <w:rPr>
          <w:b w:val="0"/>
          <w:szCs w:val="28"/>
        </w:rPr>
        <w:t>№</w:t>
      </w:r>
      <w:r w:rsidR="0040019A" w:rsidRPr="0040019A">
        <w:rPr>
          <w:b w:val="0"/>
          <w:szCs w:val="28"/>
        </w:rPr>
        <w:t>37 (стр.5</w:t>
      </w:r>
      <w:r w:rsidR="004538E6" w:rsidRPr="0040019A">
        <w:rPr>
          <w:b w:val="0"/>
          <w:szCs w:val="28"/>
        </w:rPr>
        <w:t>) от 0</w:t>
      </w:r>
      <w:r w:rsidR="0040019A" w:rsidRPr="0040019A">
        <w:rPr>
          <w:b w:val="0"/>
          <w:szCs w:val="28"/>
        </w:rPr>
        <w:t>1 июня</w:t>
      </w:r>
      <w:r w:rsidR="004538E6" w:rsidRPr="0040019A">
        <w:rPr>
          <w:b w:val="0"/>
          <w:szCs w:val="28"/>
        </w:rPr>
        <w:t xml:space="preserve"> 20</w:t>
      </w:r>
      <w:r w:rsidR="00D96864" w:rsidRPr="0040019A">
        <w:rPr>
          <w:b w:val="0"/>
          <w:szCs w:val="28"/>
        </w:rPr>
        <w:t>2</w:t>
      </w:r>
      <w:r w:rsidR="000C1F1C" w:rsidRPr="0040019A">
        <w:rPr>
          <w:b w:val="0"/>
          <w:szCs w:val="28"/>
        </w:rPr>
        <w:t>1</w:t>
      </w:r>
      <w:r w:rsidR="004538E6" w:rsidRPr="0040019A">
        <w:rPr>
          <w:b w:val="0"/>
          <w:szCs w:val="28"/>
        </w:rPr>
        <w:t xml:space="preserve"> года.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Default="00CA7694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0C1F1C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694" w:rsidRPr="009F590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927445">
        <w:rPr>
          <w:rFonts w:ascii="Times New Roman" w:hAnsi="Times New Roman" w:cs="Times New Roman"/>
          <w:sz w:val="28"/>
          <w:szCs w:val="28"/>
        </w:rPr>
        <w:t>Макеевой Любови Ивановне</w:t>
      </w:r>
      <w:r w:rsidR="00730421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F55AC7" w:rsidRPr="00927445">
        <w:rPr>
          <w:rFonts w:ascii="Times New Roman" w:hAnsi="Times New Roman" w:cs="Times New Roman"/>
          <w:sz w:val="28"/>
          <w:szCs w:val="28"/>
        </w:rPr>
        <w:t>к</w:t>
      </w:r>
      <w:r w:rsidR="00D96864" w:rsidRPr="00927445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927445" w:rsidRPr="00927445">
        <w:rPr>
          <w:rFonts w:ascii="Times New Roman" w:hAnsi="Times New Roman" w:cs="Times New Roman"/>
          <w:sz w:val="28"/>
          <w:szCs w:val="28"/>
        </w:rPr>
        <w:t>36:02:0100074:369, площадью 714 кв.м.,  расположенном по адресу: Воронежская область, Бобровский район, г. Бобров, ул. 22 Января, 63, в части увеличения максимального процента застройки в границах земельного участка с 60% до 62%; уменьшения минимального отступа</w:t>
      </w:r>
      <w:r w:rsidR="000C1F1C">
        <w:rPr>
          <w:rFonts w:ascii="Times New Roman" w:hAnsi="Times New Roman" w:cs="Times New Roman"/>
          <w:sz w:val="28"/>
          <w:szCs w:val="28"/>
        </w:rPr>
        <w:t>:</w:t>
      </w:r>
    </w:p>
    <w:p w:rsidR="000C1F1C" w:rsidRPr="000C1F1C" w:rsidRDefault="000C1F1C" w:rsidP="000C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1C">
        <w:rPr>
          <w:rFonts w:ascii="Times New Roman" w:hAnsi="Times New Roman" w:cs="Times New Roman"/>
          <w:sz w:val="28"/>
          <w:szCs w:val="28"/>
        </w:rPr>
        <w:lastRenderedPageBreak/>
        <w:t>2.1. От границ земельного участка, смежных с земельным участком с кадастровым номером 36:02:0100074:5, с координатами характерных точек границ земельного участка: от точки 1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-451294.53;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-2148181.78) до точки 3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-451309.04;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-2148188.00) с 6 м до 2 м; от точки 3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-451309.04;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-2148188.00) до точки 6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-451334.42;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-2148199.17) с 6 м до 1,1 м.</w:t>
      </w:r>
    </w:p>
    <w:p w:rsidR="000C1F1C" w:rsidRPr="000C1F1C" w:rsidRDefault="000C1F1C" w:rsidP="000C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1C">
        <w:rPr>
          <w:rFonts w:ascii="Times New Roman" w:hAnsi="Times New Roman" w:cs="Times New Roman"/>
          <w:sz w:val="28"/>
          <w:szCs w:val="28"/>
        </w:rPr>
        <w:t>2.2. От границ земельного участка, смежных с земельным участком с кадастровым номером 36:02:0100074:254, с координатами характерных точек границ земельного участка: от точки 12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-451320.48;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-2148210.39) до точки 13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-451305.32;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-2148202.99) с 6 м до 1 м; от точки 13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-451305.32;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-2148202.99) до точки 14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-451289.64;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-2148195.34) с 6 м до 3 м.</w:t>
      </w:r>
    </w:p>
    <w:p w:rsidR="000C1F1C" w:rsidRPr="000C1F1C" w:rsidRDefault="000C1F1C" w:rsidP="000C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1C">
        <w:rPr>
          <w:rFonts w:ascii="Times New Roman" w:hAnsi="Times New Roman" w:cs="Times New Roman"/>
          <w:sz w:val="28"/>
          <w:szCs w:val="28"/>
        </w:rPr>
        <w:t>2.3. От границы земельного участка с координатами характерных точек границ земельного участка: от точки 15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-451290.20;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1F1C">
        <w:rPr>
          <w:rFonts w:ascii="Times New Roman" w:hAnsi="Times New Roman" w:cs="Times New Roman"/>
          <w:sz w:val="28"/>
          <w:szCs w:val="28"/>
        </w:rPr>
        <w:t>-2148192.42) до точки 16 (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1F1C">
        <w:rPr>
          <w:rFonts w:ascii="Times New Roman" w:hAnsi="Times New Roman" w:cs="Times New Roman"/>
          <w:sz w:val="28"/>
          <w:szCs w:val="28"/>
        </w:rPr>
        <w:t xml:space="preserve">-451294.16; </w:t>
      </w:r>
      <w:r w:rsidRPr="000C1F1C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-2148182.58) с 6 м до 0 м.</w:t>
      </w:r>
    </w:p>
    <w:p w:rsidR="00753C3A" w:rsidRPr="009F5909" w:rsidRDefault="008D2877" w:rsidP="000C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45">
        <w:rPr>
          <w:rFonts w:ascii="Times New Roman" w:hAnsi="Times New Roman" w:cs="Times New Roman"/>
          <w:sz w:val="28"/>
          <w:szCs w:val="28"/>
        </w:rPr>
        <w:t>3</w:t>
      </w:r>
      <w:r w:rsidR="00371909" w:rsidRPr="00927445">
        <w:rPr>
          <w:rFonts w:ascii="Times New Roman" w:hAnsi="Times New Roman" w:cs="Times New Roman"/>
          <w:sz w:val="28"/>
          <w:szCs w:val="28"/>
        </w:rPr>
        <w:t>. Подготовить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753C3A" w:rsidRPr="009F5909">
        <w:rPr>
          <w:rFonts w:ascii="Times New Roman" w:hAnsi="Times New Roman" w:cs="Times New Roman"/>
          <w:sz w:val="28"/>
          <w:szCs w:val="28"/>
        </w:rPr>
        <w:t>в Комиссию по подготовке проектов правил землепользования и застройки поселений Воронежской области, городского округа город Нововоронеж, Борисоглебского городского округа материалы для принятия решения.</w:t>
      </w:r>
    </w:p>
    <w:p w:rsidR="00371909" w:rsidRPr="00F55AC7" w:rsidRDefault="00371909" w:rsidP="000C1F1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1A7A"/>
    <w:rsid w:val="00040EE7"/>
    <w:rsid w:val="00062D71"/>
    <w:rsid w:val="000C1F1C"/>
    <w:rsid w:val="003314A5"/>
    <w:rsid w:val="00371909"/>
    <w:rsid w:val="003B77B1"/>
    <w:rsid w:val="0040019A"/>
    <w:rsid w:val="00405A2B"/>
    <w:rsid w:val="00431A7A"/>
    <w:rsid w:val="004538E6"/>
    <w:rsid w:val="00477CBE"/>
    <w:rsid w:val="00490890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7D2402"/>
    <w:rsid w:val="008D2877"/>
    <w:rsid w:val="00911551"/>
    <w:rsid w:val="00924219"/>
    <w:rsid w:val="00927445"/>
    <w:rsid w:val="00970C82"/>
    <w:rsid w:val="009744E5"/>
    <w:rsid w:val="009A69C4"/>
    <w:rsid w:val="009F5909"/>
    <w:rsid w:val="00A56BB1"/>
    <w:rsid w:val="00A771C8"/>
    <w:rsid w:val="00AD5CAB"/>
    <w:rsid w:val="00C9460D"/>
    <w:rsid w:val="00CA7694"/>
    <w:rsid w:val="00CB4448"/>
    <w:rsid w:val="00CF1E5C"/>
    <w:rsid w:val="00CF3DD8"/>
    <w:rsid w:val="00D96864"/>
    <w:rsid w:val="00DB14C5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56</cp:revision>
  <cp:lastPrinted>2021-06-21T05:06:00Z</cp:lastPrinted>
  <dcterms:created xsi:type="dcterms:W3CDTF">2018-02-23T05:11:00Z</dcterms:created>
  <dcterms:modified xsi:type="dcterms:W3CDTF">2021-06-25T07:54:00Z</dcterms:modified>
</cp:coreProperties>
</file>