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6457"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36"/>
          <w:szCs w:val="36"/>
          <w:lang w:eastAsia="ru-RU"/>
        </w:rPr>
        <w:t>Извещение</w:t>
      </w:r>
    </w:p>
    <w:p w14:paraId="65DE4DD9"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7"/>
          <w:szCs w:val="27"/>
          <w:lang w:eastAsia="ru-RU"/>
        </w:rPr>
        <w:t>о проведении открытого конкурса на выполнение работ</w:t>
      </w:r>
    </w:p>
    <w:p w14:paraId="1C5D5B6C"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7"/>
          <w:szCs w:val="27"/>
          <w:lang w:eastAsia="ru-RU"/>
        </w:rPr>
        <w:t>по капитальному ремонту</w:t>
      </w:r>
    </w:p>
    <w:p w14:paraId="4488ECB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53ED0D7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1. Дата публикации извещения: 25.05.2012 г.</w:t>
      </w:r>
    </w:p>
    <w:p w14:paraId="4829FC1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 xml:space="preserve">2.Предмет конкурса: </w:t>
      </w:r>
      <w:r w:rsidRPr="002C2415">
        <w:rPr>
          <w:rFonts w:ascii="Times New Roman" w:eastAsia="Times New Roman" w:hAnsi="Times New Roman" w:cs="Times New Roman"/>
          <w:sz w:val="27"/>
          <w:szCs w:val="27"/>
          <w:u w:val="single"/>
          <w:lang w:eastAsia="ru-RU"/>
        </w:rPr>
        <w:t>право заключения договора подряда на выполнение работ по капитальному ремонту многоквартирных домов</w:t>
      </w:r>
      <w:r w:rsidRPr="002C2415">
        <w:rPr>
          <w:rFonts w:ascii="Times New Roman" w:eastAsia="Times New Roman" w:hAnsi="Times New Roman" w:cs="Times New Roman"/>
          <w:sz w:val="27"/>
          <w:szCs w:val="27"/>
          <w:lang w:eastAsia="ru-RU"/>
        </w:rPr>
        <w:t>.</w:t>
      </w:r>
    </w:p>
    <w:p w14:paraId="0DB9269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 xml:space="preserve">3.Адреса многоквартирных домов: </w:t>
      </w:r>
      <w:r w:rsidRPr="002C2415">
        <w:rPr>
          <w:rFonts w:ascii="Times New Roman" w:eastAsia="Times New Roman" w:hAnsi="Times New Roman" w:cs="Times New Roman"/>
          <w:sz w:val="27"/>
          <w:szCs w:val="27"/>
          <w:u w:val="single"/>
          <w:lang w:eastAsia="ru-RU"/>
        </w:rPr>
        <w:t xml:space="preserve">Воронежская обл., г. Бобров: </w:t>
      </w:r>
    </w:p>
    <w:p w14:paraId="1309809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u w:val="single"/>
          <w:lang w:eastAsia="ru-RU"/>
        </w:rPr>
        <w:t>1.тер.Микрорайон д.10 – ремонт системы водоотведения – 551 979,0 руб., ремонт системы ХВС – 247 345,0 руб., ремонт системы электроснабжения – 402 959,0 руб., ремонт подвального помещения – 297 717,0 руб.</w:t>
      </w:r>
    </w:p>
    <w:p w14:paraId="6E95DFC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u w:val="single"/>
          <w:lang w:eastAsia="ru-RU"/>
        </w:rPr>
        <w:t>2.тер.Микрорайон д.12 - ремонт системы водоотведения – 596 893,0 руб., ремонт системы ХВС – 201 941,0 руб., ремонт системы электроснабжения – 784 235,0 руб., ремонт подвального помещения – 296 931,0 руб.</w:t>
      </w:r>
    </w:p>
    <w:p w14:paraId="06B638A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5.Заказчик</w:t>
      </w:r>
      <w:r w:rsidRPr="002C2415">
        <w:rPr>
          <w:rFonts w:ascii="Times New Roman" w:eastAsia="Times New Roman" w:hAnsi="Times New Roman" w:cs="Times New Roman"/>
          <w:sz w:val="27"/>
          <w:szCs w:val="27"/>
          <w:u w:val="single"/>
          <w:lang w:eastAsia="ru-RU"/>
        </w:rPr>
        <w:t>: ООО «Бобровская Управляющая компания», ИНН 3602009084, Воронежская обл., г. Бобров, ул. Кирова, 51, Касаткин Иван Николаевич.</w:t>
      </w:r>
    </w:p>
    <w:p w14:paraId="17A8E9A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 xml:space="preserve">6.Организатор конкурса: </w:t>
      </w:r>
      <w:r w:rsidRPr="002C2415">
        <w:rPr>
          <w:rFonts w:ascii="Times New Roman" w:eastAsia="Times New Roman" w:hAnsi="Times New Roman" w:cs="Times New Roman"/>
          <w:sz w:val="27"/>
          <w:szCs w:val="27"/>
          <w:u w:val="single"/>
          <w:lang w:eastAsia="ru-RU"/>
        </w:rPr>
        <w:t xml:space="preserve">Администрация городского поселения город Бобров, 8(47350)4-12-35, Воронежская обл., г. Бобров, ул. Кирова, 67, e-mail: </w:t>
      </w:r>
      <w:hyperlink r:id="rId4" w:history="1">
        <w:r w:rsidRPr="002C2415">
          <w:rPr>
            <w:rFonts w:ascii="Times New Roman" w:eastAsia="Times New Roman" w:hAnsi="Times New Roman" w:cs="Times New Roman"/>
            <w:color w:val="000000"/>
            <w:sz w:val="27"/>
            <w:szCs w:val="27"/>
            <w:u w:val="single"/>
            <w:lang w:eastAsia="ru-RU"/>
          </w:rPr>
          <w:t>bobrov.adm@mail.ru</w:t>
        </w:r>
      </w:hyperlink>
      <w:r w:rsidRPr="002C2415">
        <w:rPr>
          <w:rFonts w:ascii="Times New Roman" w:eastAsia="Times New Roman" w:hAnsi="Times New Roman" w:cs="Times New Roman"/>
          <w:sz w:val="27"/>
          <w:szCs w:val="27"/>
          <w:u w:val="single"/>
          <w:lang w:eastAsia="ru-RU"/>
        </w:rPr>
        <w:t>, Гончарова А.В.</w:t>
      </w:r>
    </w:p>
    <w:p w14:paraId="4617F32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color w:val="FF6600"/>
          <w:sz w:val="27"/>
          <w:szCs w:val="27"/>
          <w:lang w:eastAsia="ru-RU"/>
        </w:rPr>
        <w:t xml:space="preserve">7.Начальная (максимальная) цена договора подряда: </w:t>
      </w:r>
      <w:r w:rsidRPr="002C2415">
        <w:rPr>
          <w:rFonts w:ascii="Times New Roman" w:eastAsia="Times New Roman" w:hAnsi="Times New Roman" w:cs="Times New Roman"/>
          <w:color w:val="FF6600"/>
          <w:sz w:val="27"/>
          <w:szCs w:val="27"/>
          <w:u w:val="single"/>
          <w:lang w:eastAsia="ru-RU"/>
        </w:rPr>
        <w:t>3 380 000 (три миллиона триста восемьдесят тысяч) рублей 00 копеек.</w:t>
      </w:r>
    </w:p>
    <w:p w14:paraId="1FD8BA7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 xml:space="preserve">8.Дата начала работ: </w:t>
      </w:r>
      <w:r w:rsidRPr="002C2415">
        <w:rPr>
          <w:rFonts w:ascii="Times New Roman" w:eastAsia="Times New Roman" w:hAnsi="Times New Roman" w:cs="Times New Roman"/>
          <w:sz w:val="27"/>
          <w:szCs w:val="27"/>
          <w:u w:val="single"/>
          <w:lang w:eastAsia="ru-RU"/>
        </w:rPr>
        <w:t>в течении двух дней со дня подписания контракта.</w:t>
      </w:r>
    </w:p>
    <w:p w14:paraId="5876857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 xml:space="preserve">9.Место, дата и время вскрытия конвертов с заявками: </w:t>
      </w:r>
      <w:r w:rsidRPr="002C2415">
        <w:rPr>
          <w:rFonts w:ascii="Times New Roman" w:eastAsia="Times New Roman" w:hAnsi="Times New Roman" w:cs="Times New Roman"/>
          <w:sz w:val="27"/>
          <w:szCs w:val="27"/>
          <w:u w:val="single"/>
          <w:lang w:eastAsia="ru-RU"/>
        </w:rPr>
        <w:t>Воронежская обл., г. Бобров, ул. Кирова, 67, каб. 24; 08.06.2012 г. в 12:00 ч.</w:t>
      </w:r>
    </w:p>
    <w:p w14:paraId="55EB8B2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 xml:space="preserve">10.Официальный интернет-сайт для публикации: </w:t>
      </w:r>
      <w:r w:rsidRPr="002C2415">
        <w:rPr>
          <w:rFonts w:ascii="Times New Roman" w:eastAsia="Times New Roman" w:hAnsi="Times New Roman" w:cs="Times New Roman"/>
          <w:sz w:val="27"/>
          <w:szCs w:val="27"/>
          <w:u w:val="single"/>
          <w:lang w:eastAsia="ru-RU"/>
        </w:rPr>
        <w:t>www.bobrovcity.ru</w:t>
      </w:r>
      <w:r w:rsidRPr="002C2415">
        <w:rPr>
          <w:rFonts w:ascii="Times New Roman" w:eastAsia="Times New Roman" w:hAnsi="Times New Roman" w:cs="Times New Roman"/>
          <w:sz w:val="24"/>
          <w:szCs w:val="24"/>
          <w:lang w:eastAsia="ru-RU"/>
        </w:rPr>
        <w:t xml:space="preserve"> </w:t>
      </w:r>
    </w:p>
    <w:p w14:paraId="4845942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11.Приложение: конкурсная документация в составе:</w:t>
      </w:r>
    </w:p>
    <w:p w14:paraId="30529A1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1) общие положения, требования к участникам конкурса, формы документов;</w:t>
      </w:r>
    </w:p>
    <w:p w14:paraId="6BEDC44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2) техническая и сметная документация, в составе: Техническое задание, локальная смета.</w:t>
      </w:r>
    </w:p>
    <w:p w14:paraId="1B90084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7"/>
          <w:szCs w:val="27"/>
          <w:lang w:eastAsia="ru-RU"/>
        </w:rPr>
        <w:t>3) договор подряда (проект).</w:t>
      </w:r>
    </w:p>
    <w:p w14:paraId="7F99501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7A2A88C"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ТИПОВАЯ КОНКУРСНАЯ ДОКУМЕНТАЦИЯ</w:t>
      </w:r>
    </w:p>
    <w:p w14:paraId="7628D833"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ПО ПРОВЕДЕНИЮ ОТКРЫТОГО КОНКУРСА НА ВЫПОЛНЕНИЕ РАБОТ</w:t>
      </w:r>
    </w:p>
    <w:p w14:paraId="17FB1876"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ПО КАПИТАЛЬНОМУ РЕМОНТУ МНОГОКВАРТИРНЫХ ДОМОВ</w:t>
      </w:r>
    </w:p>
    <w:p w14:paraId="16E62B2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1. Общие положения</w:t>
      </w:r>
    </w:p>
    <w:p w14:paraId="171156A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1.1. Предметом настоящего конкурса является право заключения договора</w:t>
      </w:r>
    </w:p>
    <w:p w14:paraId="0F36DB7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подряда на выполнение работ по капитальному ремонту многоквартирных жилых домов.</w:t>
      </w:r>
    </w:p>
    <w:p w14:paraId="468EACB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Адреса многоквартирных домов: </w:t>
      </w:r>
      <w:r w:rsidRPr="002C2415">
        <w:rPr>
          <w:rFonts w:ascii="Times New Roman" w:eastAsia="Times New Roman" w:hAnsi="Times New Roman" w:cs="Times New Roman"/>
          <w:sz w:val="24"/>
          <w:szCs w:val="24"/>
          <w:u w:val="single"/>
          <w:lang w:eastAsia="ru-RU"/>
        </w:rPr>
        <w:t>Воронежская обл., г. Бобров:</w:t>
      </w:r>
    </w:p>
    <w:p w14:paraId="6A85AB3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u w:val="single"/>
          <w:lang w:eastAsia="ru-RU"/>
        </w:rPr>
        <w:t>1.тер.Микрорайон д.10 – ремонт системы водоотведения – 551 979,0 руб., ремонт системы ХВС – 247 345,0 руб., ремонт системы электроснабжения – 402 959,0 руб., ремонт подвального помещения – 297 717,0 руб.</w:t>
      </w:r>
    </w:p>
    <w:p w14:paraId="2505838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u w:val="single"/>
          <w:lang w:eastAsia="ru-RU"/>
        </w:rPr>
        <w:t>2.тер.Микрорайон д.12 - ремонт системы водоотведения – 596 893,0 руб., ремонт системы ХВС – 201 941,0 руб., ремонт системы электроснабжения – 784 235,0 руб., ремонт подвального помещения – 296 931,0 руб.</w:t>
      </w:r>
    </w:p>
    <w:p w14:paraId="5F933D7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1.2. Заказчиком является: ООО «Бобровская Управляющая компания», ИНН 3602009084, Воронежская обл., г. Бобров, ул. Кирова, 51, Касаткин Иван Николаевич.</w:t>
      </w:r>
    </w:p>
    <w:p w14:paraId="2EA8CD6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 Организатором конкурса является: </w:t>
      </w:r>
      <w:r w:rsidRPr="002C2415">
        <w:rPr>
          <w:rFonts w:ascii="Times New Roman" w:eastAsia="Times New Roman" w:hAnsi="Times New Roman" w:cs="Times New Roman"/>
          <w:sz w:val="24"/>
          <w:szCs w:val="24"/>
          <w:u w:val="single"/>
          <w:lang w:eastAsia="ru-RU"/>
        </w:rPr>
        <w:t xml:space="preserve">Администрация городского поселения город Бобров, 8(47350)4-12-35, Воронежская обл., г. Бобров, ул. Кирова, 67, e-mail: </w:t>
      </w:r>
      <w:hyperlink r:id="rId5" w:history="1">
        <w:r w:rsidRPr="002C2415">
          <w:rPr>
            <w:rFonts w:ascii="Times New Roman" w:eastAsia="Times New Roman" w:hAnsi="Times New Roman" w:cs="Times New Roman"/>
            <w:color w:val="000000"/>
            <w:sz w:val="24"/>
            <w:szCs w:val="24"/>
            <w:u w:val="single"/>
            <w:lang w:eastAsia="ru-RU"/>
          </w:rPr>
          <w:t>bobrov.adm@mail.ru</w:t>
        </w:r>
      </w:hyperlink>
      <w:r w:rsidRPr="002C2415">
        <w:rPr>
          <w:rFonts w:ascii="Times New Roman" w:eastAsia="Times New Roman" w:hAnsi="Times New Roman" w:cs="Times New Roman"/>
          <w:sz w:val="24"/>
          <w:szCs w:val="24"/>
          <w:u w:val="single"/>
          <w:lang w:eastAsia="ru-RU"/>
        </w:rPr>
        <w:t>, Гончарова А.В.</w:t>
      </w:r>
    </w:p>
    <w:p w14:paraId="1CDCA87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color w:val="FF0000"/>
          <w:sz w:val="24"/>
          <w:szCs w:val="24"/>
          <w:lang w:eastAsia="ru-RU"/>
        </w:rPr>
        <w:t xml:space="preserve">1.4 Начальная (максимальная) цена договора подряда: </w:t>
      </w:r>
    </w:p>
    <w:p w14:paraId="58385C2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u w:val="single"/>
          <w:lang w:eastAsia="ru-RU"/>
        </w:rPr>
        <w:t>3 380 000 (три миллиона триста восемьдесят тысяч)рублей 00 копеек.</w:t>
      </w:r>
    </w:p>
    <w:p w14:paraId="0533824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14:paraId="241AD12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1.6. Вскрытие конвертов с конкурсными заявками будет произведено в</w:t>
      </w:r>
    </w:p>
    <w:p w14:paraId="33D60DA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12 часов 00 минут "08" июня 2012 года по адресу: Воронежская обл., г. Бобров, ул. Кирова, 67, каб. 24.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14:paraId="35D65C4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1.7. Официальное извещение о проведении конкурса публикуется на интернет-сайте </w:t>
      </w:r>
      <w:hyperlink r:id="rId6" w:history="1">
        <w:r w:rsidRPr="002C2415">
          <w:rPr>
            <w:rFonts w:ascii="Times New Roman" w:eastAsia="Times New Roman" w:hAnsi="Times New Roman" w:cs="Times New Roman"/>
            <w:color w:val="0000FF"/>
            <w:sz w:val="24"/>
            <w:szCs w:val="24"/>
            <w:u w:val="single"/>
            <w:lang w:eastAsia="ru-RU"/>
          </w:rPr>
          <w:t>www.boborovcity.ru</w:t>
        </w:r>
      </w:hyperlink>
      <w:r w:rsidRPr="002C2415">
        <w:rPr>
          <w:rFonts w:ascii="Times New Roman" w:eastAsia="Times New Roman" w:hAnsi="Times New Roman" w:cs="Times New Roman"/>
          <w:sz w:val="24"/>
          <w:szCs w:val="24"/>
          <w:lang w:eastAsia="ru-RU"/>
        </w:rPr>
        <w:t xml:space="preserve"> не позднее чем за 10 дней до даты проведения конкурса.</w:t>
      </w:r>
    </w:p>
    <w:p w14:paraId="7B9F6B8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1.8. Участники конкурса не предоставляют обеспечение заявки.</w:t>
      </w:r>
    </w:p>
    <w:p w14:paraId="2DEE1D4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 xml:space="preserve">1.9. Официальные результаты открытого конкурса публикуются на интернет-сайте </w:t>
      </w:r>
      <w:hyperlink r:id="rId7" w:history="1">
        <w:r w:rsidRPr="002C2415">
          <w:rPr>
            <w:rFonts w:ascii="Times New Roman" w:eastAsia="Times New Roman" w:hAnsi="Times New Roman" w:cs="Times New Roman"/>
            <w:color w:val="0000FF"/>
            <w:sz w:val="24"/>
            <w:szCs w:val="24"/>
            <w:u w:val="single"/>
            <w:lang w:eastAsia="ru-RU"/>
          </w:rPr>
          <w:t>www.boborovcity.ru</w:t>
        </w:r>
      </w:hyperlink>
      <w:r w:rsidRPr="002C2415">
        <w:rPr>
          <w:rFonts w:ascii="Times New Roman" w:eastAsia="Times New Roman" w:hAnsi="Times New Roman" w:cs="Times New Roman"/>
          <w:sz w:val="24"/>
          <w:szCs w:val="24"/>
          <w:lang w:eastAsia="ru-RU"/>
        </w:rPr>
        <w:t xml:space="preserve"> в десятидневный срок с даты вскрытия конвертов.</w:t>
      </w:r>
    </w:p>
    <w:p w14:paraId="22E5D57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1.10. </w:t>
      </w:r>
      <w:hyperlink r:id="rId8" w:history="1">
        <w:r w:rsidRPr="002C2415">
          <w:rPr>
            <w:rFonts w:ascii="Times New Roman" w:eastAsia="Times New Roman" w:hAnsi="Times New Roman" w:cs="Times New Roman"/>
            <w:color w:val="0000FF"/>
            <w:sz w:val="24"/>
            <w:szCs w:val="24"/>
            <w:u w:val="single"/>
            <w:lang w:eastAsia="ru-RU"/>
          </w:rPr>
          <w:t>Договор</w:t>
        </w:r>
      </w:hyperlink>
      <w:r w:rsidRPr="002C2415">
        <w:rPr>
          <w:rFonts w:ascii="Times New Roman" w:eastAsia="Times New Roman" w:hAnsi="Times New Roman" w:cs="Times New Roman"/>
          <w:sz w:val="24"/>
          <w:szCs w:val="24"/>
          <w:lang w:eastAsia="ru-RU"/>
        </w:rPr>
        <w:t xml:space="preserve"> подряда с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14:paraId="663B9B5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1.11. Должностное лицо организатора конкурса, ответственное за контакты с участниками конкурса: Гончарова А.В., 8(47350)4-12-35, 8(47350)4-23-49, boborov.adm@mail.ru.</w:t>
      </w:r>
    </w:p>
    <w:p w14:paraId="17C403C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2. Требования к участникам конкурса</w:t>
      </w:r>
    </w:p>
    <w:p w14:paraId="55D267C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Для участия в конкурсе допускаются участники, соответствующие следующим требованиям:</w:t>
      </w:r>
    </w:p>
    <w:p w14:paraId="03E304E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2.1. Деятельность участника не должна быть приостановлена в порядке, предусмотренном </w:t>
      </w:r>
      <w:hyperlink r:id="rId9" w:history="1">
        <w:r w:rsidRPr="002C2415">
          <w:rPr>
            <w:rFonts w:ascii="Times New Roman" w:eastAsia="Times New Roman" w:hAnsi="Times New Roman" w:cs="Times New Roman"/>
            <w:color w:val="0000FF"/>
            <w:sz w:val="24"/>
            <w:szCs w:val="24"/>
            <w:u w:val="single"/>
            <w:lang w:eastAsia="ru-RU"/>
          </w:rPr>
          <w:t>Кодексом</w:t>
        </w:r>
      </w:hyperlink>
      <w:r w:rsidRPr="002C241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373F9E5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2.2. У участника не должно быть просроченной задолженности перед бюджетами всех уровней или государственными внебюджетными фондами.</w:t>
      </w:r>
    </w:p>
    <w:p w14:paraId="1EAAE8B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2.3. Участник не должен находиться в процессе ликвидации или в процедуре банкротства.</w:t>
      </w:r>
    </w:p>
    <w:p w14:paraId="1DAF992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2.4. Отсутствие участника в реестре недобросовестных поставщиков, который ведется согласно </w:t>
      </w:r>
      <w:hyperlink r:id="rId10" w:history="1">
        <w:r w:rsidRPr="002C2415">
          <w:rPr>
            <w:rFonts w:ascii="Times New Roman" w:eastAsia="Times New Roman" w:hAnsi="Times New Roman" w:cs="Times New Roman"/>
            <w:color w:val="0000FF"/>
            <w:sz w:val="24"/>
            <w:szCs w:val="24"/>
            <w:u w:val="single"/>
            <w:lang w:eastAsia="ru-RU"/>
          </w:rPr>
          <w:t>Положению</w:t>
        </w:r>
      </w:hyperlink>
      <w:r w:rsidRPr="002C2415">
        <w:rPr>
          <w:rFonts w:ascii="Times New Roman" w:eastAsia="Times New Roman" w:hAnsi="Times New Roman" w:cs="Times New Roman"/>
          <w:sz w:val="24"/>
          <w:szCs w:val="24"/>
          <w:lang w:eastAsia="ru-RU"/>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14:paraId="7492C4E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14:paraId="3D99C9E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3. Требования к составу, форме и порядку подачи заявок на участие в конкурсе</w:t>
      </w:r>
    </w:p>
    <w:p w14:paraId="4FE3B56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3.1. Для участия в конкурсе участник подает </w:t>
      </w:r>
      <w:hyperlink r:id="rId11" w:history="1">
        <w:r w:rsidRPr="002C2415">
          <w:rPr>
            <w:rFonts w:ascii="Times New Roman" w:eastAsia="Times New Roman" w:hAnsi="Times New Roman" w:cs="Times New Roman"/>
            <w:color w:val="0000FF"/>
            <w:sz w:val="24"/>
            <w:szCs w:val="24"/>
            <w:u w:val="single"/>
            <w:lang w:eastAsia="ru-RU"/>
          </w:rPr>
          <w:t>заявку</w:t>
        </w:r>
      </w:hyperlink>
      <w:r w:rsidRPr="002C2415">
        <w:rPr>
          <w:rFonts w:ascii="Times New Roman" w:eastAsia="Times New Roman" w:hAnsi="Times New Roman" w:cs="Times New Roman"/>
          <w:sz w:val="24"/>
          <w:szCs w:val="24"/>
          <w:lang w:eastAsia="ru-RU"/>
        </w:rPr>
        <w:t>, составленную по форме согласно приложению 1 к настоящей конкурсной документации с приложением следующих документов:</w:t>
      </w:r>
    </w:p>
    <w:p w14:paraId="6DB30E6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3.1.1. </w:t>
      </w:r>
      <w:hyperlink r:id="rId12" w:history="1">
        <w:r w:rsidRPr="002C2415">
          <w:rPr>
            <w:rFonts w:ascii="Times New Roman" w:eastAsia="Times New Roman" w:hAnsi="Times New Roman" w:cs="Times New Roman"/>
            <w:color w:val="0000FF"/>
            <w:sz w:val="24"/>
            <w:szCs w:val="24"/>
            <w:u w:val="single"/>
            <w:lang w:eastAsia="ru-RU"/>
          </w:rPr>
          <w:t>Опись</w:t>
        </w:r>
      </w:hyperlink>
      <w:r w:rsidRPr="002C2415">
        <w:rPr>
          <w:rFonts w:ascii="Times New Roman" w:eastAsia="Times New Roman" w:hAnsi="Times New Roman" w:cs="Times New Roman"/>
          <w:sz w:val="24"/>
          <w:szCs w:val="24"/>
          <w:lang w:eastAsia="ru-RU"/>
        </w:rPr>
        <w:t xml:space="preserve"> входящих в состав заявки документов по форме согласно приложению 2 к настоящей конкурсной документации.</w:t>
      </w:r>
    </w:p>
    <w:p w14:paraId="093B708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w:t>
      </w:r>
      <w:hyperlink r:id="rId13" w:history="1">
        <w:r w:rsidRPr="002C2415">
          <w:rPr>
            <w:rFonts w:ascii="Times New Roman" w:eastAsia="Times New Roman" w:hAnsi="Times New Roman" w:cs="Times New Roman"/>
            <w:color w:val="0000FF"/>
            <w:sz w:val="24"/>
            <w:szCs w:val="24"/>
            <w:u w:val="single"/>
            <w:lang w:eastAsia="ru-RU"/>
          </w:rPr>
          <w:t>приложению 3</w:t>
        </w:r>
      </w:hyperlink>
      <w:r w:rsidRPr="002C2415">
        <w:rPr>
          <w:rFonts w:ascii="Times New Roman" w:eastAsia="Times New Roman" w:hAnsi="Times New Roman" w:cs="Times New Roman"/>
          <w:sz w:val="24"/>
          <w:szCs w:val="24"/>
          <w:lang w:eastAsia="ru-RU"/>
        </w:rPr>
        <w:t xml:space="preserve"> к настоящей конкурсной документации.</w:t>
      </w:r>
    </w:p>
    <w:p w14:paraId="485914C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14:paraId="1C7E19E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14:paraId="2CB4EBC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w:t>
      </w:r>
      <w:r w:rsidRPr="002C2415">
        <w:rPr>
          <w:rFonts w:ascii="Times New Roman" w:eastAsia="Times New Roman" w:hAnsi="Times New Roman" w:cs="Times New Roman"/>
          <w:sz w:val="24"/>
          <w:szCs w:val="24"/>
          <w:lang w:eastAsia="ru-RU"/>
        </w:rPr>
        <w:lastRenderedPageBreak/>
        <w:t xml:space="preserve">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4" w:history="1">
        <w:r w:rsidRPr="002C2415">
          <w:rPr>
            <w:rFonts w:ascii="Times New Roman" w:eastAsia="Times New Roman" w:hAnsi="Times New Roman" w:cs="Times New Roman"/>
            <w:color w:val="0000FF"/>
            <w:sz w:val="24"/>
            <w:szCs w:val="24"/>
            <w:u w:val="single"/>
            <w:lang w:eastAsia="ru-RU"/>
          </w:rPr>
          <w:t>пунктом 7.2</w:t>
        </w:r>
      </w:hyperlink>
      <w:r w:rsidRPr="002C2415">
        <w:rPr>
          <w:rFonts w:ascii="Times New Roman" w:eastAsia="Times New Roman" w:hAnsi="Times New Roman" w:cs="Times New Roman"/>
          <w:sz w:val="24"/>
          <w:szCs w:val="24"/>
          <w:lang w:eastAsia="ru-RU"/>
        </w:rPr>
        <w:t xml:space="preserve"> настоящей конкурсной документации).</w:t>
      </w:r>
    </w:p>
    <w:p w14:paraId="33C59C2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5" w:history="1">
        <w:r w:rsidRPr="002C2415">
          <w:rPr>
            <w:rFonts w:ascii="Times New Roman" w:eastAsia="Times New Roman" w:hAnsi="Times New Roman" w:cs="Times New Roman"/>
            <w:color w:val="0000FF"/>
            <w:sz w:val="24"/>
            <w:szCs w:val="24"/>
            <w:u w:val="single"/>
            <w:lang w:eastAsia="ru-RU"/>
          </w:rPr>
          <w:t>приложению 4</w:t>
        </w:r>
      </w:hyperlink>
      <w:r w:rsidRPr="002C2415">
        <w:rPr>
          <w:rFonts w:ascii="Times New Roman" w:eastAsia="Times New Roman" w:hAnsi="Times New Roman" w:cs="Times New Roman"/>
          <w:sz w:val="24"/>
          <w:szCs w:val="24"/>
          <w:lang w:eastAsia="ru-RU"/>
        </w:rPr>
        <w:t xml:space="preserve">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14:paraId="3F04C88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14:paraId="358ECC7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3.1.8. Нотариально заверенная копия свидетельства о постановке на учет в налоговом органе.</w:t>
      </w:r>
    </w:p>
    <w:p w14:paraId="424806F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3.1.9. Нотариально заверенная копия свидетельства о государственной регистрации.</w:t>
      </w:r>
    </w:p>
    <w:p w14:paraId="604021F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14:paraId="17642B0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14:paraId="78D419D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6" w:history="1">
        <w:r w:rsidRPr="002C2415">
          <w:rPr>
            <w:rFonts w:ascii="Times New Roman" w:eastAsia="Times New Roman" w:hAnsi="Times New Roman" w:cs="Times New Roman"/>
            <w:color w:val="0000FF"/>
            <w:sz w:val="24"/>
            <w:szCs w:val="24"/>
            <w:u w:val="single"/>
            <w:lang w:eastAsia="ru-RU"/>
          </w:rPr>
          <w:t>перечне</w:t>
        </w:r>
      </w:hyperlink>
      <w:r w:rsidRPr="002C2415">
        <w:rPr>
          <w:rFonts w:ascii="Times New Roman" w:eastAsia="Times New Roman" w:hAnsi="Times New Roman" w:cs="Times New Roman"/>
          <w:sz w:val="24"/>
          <w:szCs w:val="24"/>
          <w:lang w:eastAsia="ru-RU"/>
        </w:rPr>
        <w:t>, утвержденном Приказом Минрегиона России от 30 декабря 2009 года N 624).</w:t>
      </w:r>
    </w:p>
    <w:p w14:paraId="7BEF321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14:paraId="22610A4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3.3. Представление документов, предусмотренных </w:t>
      </w:r>
      <w:hyperlink r:id="rId17" w:history="1">
        <w:r w:rsidRPr="002C2415">
          <w:rPr>
            <w:rFonts w:ascii="Times New Roman" w:eastAsia="Times New Roman" w:hAnsi="Times New Roman" w:cs="Times New Roman"/>
            <w:color w:val="0000FF"/>
            <w:sz w:val="24"/>
            <w:szCs w:val="24"/>
            <w:u w:val="single"/>
            <w:lang w:eastAsia="ru-RU"/>
          </w:rPr>
          <w:t>пунктами 3.1.4</w:t>
        </w:r>
      </w:hyperlink>
      <w:r w:rsidRPr="002C2415">
        <w:rPr>
          <w:rFonts w:ascii="Times New Roman" w:eastAsia="Times New Roman" w:hAnsi="Times New Roman" w:cs="Times New Roman"/>
          <w:sz w:val="24"/>
          <w:szCs w:val="24"/>
          <w:lang w:eastAsia="ru-RU"/>
        </w:rPr>
        <w:t xml:space="preserve"> - </w:t>
      </w:r>
      <w:hyperlink r:id="rId18" w:history="1">
        <w:r w:rsidRPr="002C2415">
          <w:rPr>
            <w:rFonts w:ascii="Times New Roman" w:eastAsia="Times New Roman" w:hAnsi="Times New Roman" w:cs="Times New Roman"/>
            <w:color w:val="0000FF"/>
            <w:sz w:val="24"/>
            <w:szCs w:val="24"/>
            <w:u w:val="single"/>
            <w:lang w:eastAsia="ru-RU"/>
          </w:rPr>
          <w:t>3.1.12</w:t>
        </w:r>
      </w:hyperlink>
      <w:r w:rsidRPr="002C2415">
        <w:rPr>
          <w:rFonts w:ascii="Times New Roman" w:eastAsia="Times New Roman" w:hAnsi="Times New Roman" w:cs="Times New Roman"/>
          <w:sz w:val="24"/>
          <w:szCs w:val="24"/>
          <w:lang w:eastAsia="ru-RU"/>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14:paraId="7FD4E82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14:paraId="25DA817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3.5. Конкурсная заявка доставляется участником с помощью почты, курьером или лично по адресу, указанному в </w:t>
      </w:r>
      <w:hyperlink r:id="rId19" w:history="1">
        <w:r w:rsidRPr="002C2415">
          <w:rPr>
            <w:rFonts w:ascii="Times New Roman" w:eastAsia="Times New Roman" w:hAnsi="Times New Roman" w:cs="Times New Roman"/>
            <w:color w:val="0000FF"/>
            <w:sz w:val="24"/>
            <w:szCs w:val="24"/>
            <w:u w:val="single"/>
            <w:lang w:eastAsia="ru-RU"/>
          </w:rPr>
          <w:t>пункте 1.5</w:t>
        </w:r>
      </w:hyperlink>
      <w:r w:rsidRPr="002C2415">
        <w:rPr>
          <w:rFonts w:ascii="Times New Roman" w:eastAsia="Times New Roman" w:hAnsi="Times New Roman" w:cs="Times New Roman"/>
          <w:sz w:val="24"/>
          <w:szCs w:val="24"/>
          <w:lang w:eastAsia="ru-RU"/>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14:paraId="4AA4E0A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14:paraId="324A881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14:paraId="70546B2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4. Процедура проведения конкурса</w:t>
      </w:r>
    </w:p>
    <w:p w14:paraId="71A0380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0" w:history="1">
        <w:r w:rsidRPr="002C2415">
          <w:rPr>
            <w:rFonts w:ascii="Times New Roman" w:eastAsia="Times New Roman" w:hAnsi="Times New Roman" w:cs="Times New Roman"/>
            <w:color w:val="0000FF"/>
            <w:sz w:val="24"/>
            <w:szCs w:val="24"/>
            <w:u w:val="single"/>
            <w:lang w:eastAsia="ru-RU"/>
          </w:rPr>
          <w:t>пункте 1.12</w:t>
        </w:r>
      </w:hyperlink>
      <w:r w:rsidRPr="002C2415">
        <w:rPr>
          <w:rFonts w:ascii="Times New Roman" w:eastAsia="Times New Roman" w:hAnsi="Times New Roman" w:cs="Times New Roman"/>
          <w:sz w:val="24"/>
          <w:szCs w:val="24"/>
          <w:lang w:eastAsia="ru-RU"/>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14:paraId="2A920B2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3FC1DFC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w:t>
      </w:r>
      <w:r w:rsidRPr="002C2415">
        <w:rPr>
          <w:rFonts w:ascii="Times New Roman" w:eastAsia="Times New Roman" w:hAnsi="Times New Roman" w:cs="Times New Roman"/>
          <w:sz w:val="24"/>
          <w:szCs w:val="24"/>
          <w:lang w:eastAsia="ru-RU"/>
        </w:rPr>
        <w:lastRenderedPageBreak/>
        <w:t>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14:paraId="0BB3D47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4.3.1. Отсутствие подписи в конкурсной заявке или наличие подписи лица, не уполномоченного подписывать конкурсную заявку.</w:t>
      </w:r>
    </w:p>
    <w:p w14:paraId="0CEB22B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4.3.2. Предоставление участником неполного комплекта документов, установленных </w:t>
      </w:r>
      <w:hyperlink r:id="rId21" w:history="1">
        <w:r w:rsidRPr="002C2415">
          <w:rPr>
            <w:rFonts w:ascii="Times New Roman" w:eastAsia="Times New Roman" w:hAnsi="Times New Roman" w:cs="Times New Roman"/>
            <w:color w:val="0000FF"/>
            <w:sz w:val="24"/>
            <w:szCs w:val="24"/>
            <w:u w:val="single"/>
            <w:lang w:eastAsia="ru-RU"/>
          </w:rPr>
          <w:t>пунктом 3.1</w:t>
        </w:r>
      </w:hyperlink>
      <w:r w:rsidRPr="002C2415">
        <w:rPr>
          <w:rFonts w:ascii="Times New Roman" w:eastAsia="Times New Roman" w:hAnsi="Times New Roman" w:cs="Times New Roman"/>
          <w:sz w:val="24"/>
          <w:szCs w:val="24"/>
          <w:lang w:eastAsia="ru-RU"/>
        </w:rPr>
        <w:t xml:space="preserve"> настоящей конкурсной документации, либо документов, оформленных ненадлежащим образом.</w:t>
      </w:r>
    </w:p>
    <w:p w14:paraId="339F8A8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4.3.3. Несоответствие участника требованиям, установленным </w:t>
      </w:r>
      <w:hyperlink r:id="rId22" w:history="1">
        <w:r w:rsidRPr="002C2415">
          <w:rPr>
            <w:rFonts w:ascii="Times New Roman" w:eastAsia="Times New Roman" w:hAnsi="Times New Roman" w:cs="Times New Roman"/>
            <w:color w:val="0000FF"/>
            <w:sz w:val="24"/>
            <w:szCs w:val="24"/>
            <w:u w:val="single"/>
            <w:lang w:eastAsia="ru-RU"/>
          </w:rPr>
          <w:t>пунктом 2</w:t>
        </w:r>
      </w:hyperlink>
      <w:r w:rsidRPr="002C2415">
        <w:rPr>
          <w:rFonts w:ascii="Times New Roman" w:eastAsia="Times New Roman" w:hAnsi="Times New Roman" w:cs="Times New Roman"/>
          <w:sz w:val="24"/>
          <w:szCs w:val="24"/>
          <w:lang w:eastAsia="ru-RU"/>
        </w:rPr>
        <w:t xml:space="preserve"> настоящей конкурсной документации.</w:t>
      </w:r>
    </w:p>
    <w:p w14:paraId="0A91C11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4.3.4. Превышение цены конкурсной заявки над начальной ценой, указанной в конкурсной документации.</w:t>
      </w:r>
    </w:p>
    <w:p w14:paraId="14A9991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4.5.5. Представление участником в конкурсной заявке недостоверных сведений.</w:t>
      </w:r>
    </w:p>
    <w:p w14:paraId="4962423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59925F4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3" w:history="1">
        <w:r w:rsidRPr="002C2415">
          <w:rPr>
            <w:rFonts w:ascii="Times New Roman" w:eastAsia="Times New Roman" w:hAnsi="Times New Roman" w:cs="Times New Roman"/>
            <w:color w:val="0000FF"/>
            <w:sz w:val="24"/>
            <w:szCs w:val="24"/>
            <w:u w:val="single"/>
            <w:lang w:eastAsia="ru-RU"/>
          </w:rPr>
          <w:t>пункту 6</w:t>
        </w:r>
      </w:hyperlink>
      <w:r w:rsidRPr="002C2415">
        <w:rPr>
          <w:rFonts w:ascii="Times New Roman" w:eastAsia="Times New Roman" w:hAnsi="Times New Roman" w:cs="Times New Roman"/>
          <w:sz w:val="24"/>
          <w:szCs w:val="24"/>
          <w:lang w:eastAsia="ru-RU"/>
        </w:rPr>
        <w:t xml:space="preserve"> настоящей конкурсной документации.</w:t>
      </w:r>
    </w:p>
    <w:p w14:paraId="5F5D8B2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5. Критерии и порядок оценки заявок на участие в конкурсе</w:t>
      </w:r>
    </w:p>
    <w:p w14:paraId="22AFE34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14:paraId="50B0118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 цена договора: максимальное количество баллов - 60;</w:t>
      </w:r>
    </w:p>
    <w:p w14:paraId="0D9C90D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 срок выполнения работ: максимальное количество баллов - 20;</w:t>
      </w:r>
    </w:p>
    <w:p w14:paraId="4A6CDE5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 квалификация участника: максимальное количество баллов - 20.</w:t>
      </w:r>
    </w:p>
    <w:p w14:paraId="4D9BB5A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5.2. Оценка по критерию "квалификация участника" производится по четырем подкритериям:</w:t>
      </w:r>
    </w:p>
    <w:p w14:paraId="6995C5E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а) опыт работы (количество успешно завершенных объектов-аналогов за последний год);</w:t>
      </w:r>
    </w:p>
    <w:p w14:paraId="31D5114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б) квалификация персонала (наличие в штате квалифицированного инженерного персонала);</w:t>
      </w:r>
    </w:p>
    <w:p w14:paraId="5604575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 соблюдение техники безопасности (количество несчастных случаев при производстве работ за последние 2 года);</w:t>
      </w:r>
    </w:p>
    <w:p w14:paraId="7F966A5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14:paraId="487A29A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5.3. Общее максимальное количество баллов по трем критериям - 100.</w:t>
      </w:r>
    </w:p>
    <w:p w14:paraId="119CBF5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5.4. Оценка конкурсных заявок проводится конкурсной комиссией в следующей последовательности:</w:t>
      </w:r>
    </w:p>
    <w:p w14:paraId="4566288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5.4.1. Ранжирование заявок по критериям "цена договора" (с учетом льгот, предусмотренных </w:t>
      </w:r>
      <w:hyperlink r:id="rId24" w:history="1">
        <w:r w:rsidRPr="002C2415">
          <w:rPr>
            <w:rFonts w:ascii="Times New Roman" w:eastAsia="Times New Roman" w:hAnsi="Times New Roman" w:cs="Times New Roman"/>
            <w:color w:val="0000FF"/>
            <w:sz w:val="24"/>
            <w:szCs w:val="24"/>
            <w:u w:val="single"/>
            <w:lang w:eastAsia="ru-RU"/>
          </w:rPr>
          <w:t>пунктом 7</w:t>
        </w:r>
      </w:hyperlink>
      <w:r w:rsidRPr="002C2415">
        <w:rPr>
          <w:rFonts w:ascii="Times New Roman" w:eastAsia="Times New Roman" w:hAnsi="Times New Roman" w:cs="Times New Roman"/>
          <w:sz w:val="24"/>
          <w:szCs w:val="24"/>
          <w:lang w:eastAsia="ru-RU"/>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14:paraId="7B2CAEE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5.4.2. Выставление количества баллов заявкам по критериям "цена договора" и "срок выполнения работ" в соответствии с </w:t>
      </w:r>
      <w:hyperlink r:id="rId25" w:history="1">
        <w:r w:rsidRPr="002C2415">
          <w:rPr>
            <w:rFonts w:ascii="Times New Roman" w:eastAsia="Times New Roman" w:hAnsi="Times New Roman" w:cs="Times New Roman"/>
            <w:color w:val="0000FF"/>
            <w:sz w:val="24"/>
            <w:szCs w:val="24"/>
            <w:u w:val="single"/>
            <w:lang w:eastAsia="ru-RU"/>
          </w:rPr>
          <w:t>таблицами 1</w:t>
        </w:r>
      </w:hyperlink>
      <w:r w:rsidRPr="002C2415">
        <w:rPr>
          <w:rFonts w:ascii="Times New Roman" w:eastAsia="Times New Roman" w:hAnsi="Times New Roman" w:cs="Times New Roman"/>
          <w:sz w:val="24"/>
          <w:szCs w:val="24"/>
          <w:lang w:eastAsia="ru-RU"/>
        </w:rPr>
        <w:t xml:space="preserve">, </w:t>
      </w:r>
      <w:hyperlink r:id="rId26" w:history="1">
        <w:r w:rsidRPr="002C2415">
          <w:rPr>
            <w:rFonts w:ascii="Times New Roman" w:eastAsia="Times New Roman" w:hAnsi="Times New Roman" w:cs="Times New Roman"/>
            <w:color w:val="0000FF"/>
            <w:sz w:val="24"/>
            <w:szCs w:val="24"/>
            <w:u w:val="single"/>
            <w:lang w:eastAsia="ru-RU"/>
          </w:rPr>
          <w:t>2</w:t>
        </w:r>
      </w:hyperlink>
      <w:r w:rsidRPr="002C2415">
        <w:rPr>
          <w:rFonts w:ascii="Times New Roman" w:eastAsia="Times New Roman" w:hAnsi="Times New Roman" w:cs="Times New Roman"/>
          <w:sz w:val="24"/>
          <w:szCs w:val="24"/>
          <w:lang w:eastAsia="ru-RU"/>
        </w:rPr>
        <w:t>.</w:t>
      </w:r>
    </w:p>
    <w:p w14:paraId="7C3EF68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В </w:t>
      </w:r>
      <w:hyperlink r:id="rId27" w:history="1">
        <w:r w:rsidRPr="002C2415">
          <w:rPr>
            <w:rFonts w:ascii="Times New Roman" w:eastAsia="Times New Roman" w:hAnsi="Times New Roman" w:cs="Times New Roman"/>
            <w:color w:val="0000FF"/>
            <w:sz w:val="24"/>
            <w:szCs w:val="24"/>
            <w:u w:val="single"/>
            <w:lang w:eastAsia="ru-RU"/>
          </w:rPr>
          <w:t>табл. 1</w:t>
        </w:r>
      </w:hyperlink>
      <w:r w:rsidRPr="002C2415">
        <w:rPr>
          <w:rFonts w:ascii="Times New Roman" w:eastAsia="Times New Roman" w:hAnsi="Times New Roman" w:cs="Times New Roman"/>
          <w:sz w:val="24"/>
          <w:szCs w:val="24"/>
          <w:lang w:eastAsia="ru-RU"/>
        </w:rPr>
        <w:t xml:space="preserve"> и </w:t>
      </w:r>
      <w:hyperlink r:id="rId28" w:history="1">
        <w:r w:rsidRPr="002C2415">
          <w:rPr>
            <w:rFonts w:ascii="Times New Roman" w:eastAsia="Times New Roman" w:hAnsi="Times New Roman" w:cs="Times New Roman"/>
            <w:color w:val="0000FF"/>
            <w:sz w:val="24"/>
            <w:szCs w:val="24"/>
            <w:u w:val="single"/>
            <w:lang w:eastAsia="ru-RU"/>
          </w:rPr>
          <w:t>2</w:t>
        </w:r>
      </w:hyperlink>
      <w:r w:rsidRPr="002C2415">
        <w:rPr>
          <w:rFonts w:ascii="Times New Roman" w:eastAsia="Times New Roman" w:hAnsi="Times New Roman" w:cs="Times New Roman"/>
          <w:sz w:val="24"/>
          <w:szCs w:val="24"/>
          <w:lang w:eastAsia="ru-RU"/>
        </w:rPr>
        <w:t xml:space="preserve"> присваиваемое участнику количество баллов указано против порядкового номера заявки.</w:t>
      </w:r>
    </w:p>
    <w:p w14:paraId="1683DFBA"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Таблица 1</w:t>
      </w:r>
    </w:p>
    <w:p w14:paraId="5C2A97D8"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Балльная оценка ранжированных заявок по критерию</w:t>
      </w:r>
    </w:p>
    <w:p w14:paraId="691018ED"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"Цена договора"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1057"/>
        <w:gridCol w:w="1575"/>
        <w:gridCol w:w="2597"/>
        <w:gridCol w:w="2386"/>
      </w:tblGrid>
      <w:tr w:rsidR="002C2415" w:rsidRPr="002C2415" w14:paraId="777AD06F" w14:textId="77777777" w:rsidTr="002C2415">
        <w:trPr>
          <w:tblCellSpacing w:w="15" w:type="dxa"/>
        </w:trPr>
        <w:tc>
          <w:tcPr>
            <w:tcW w:w="0" w:type="auto"/>
            <w:vAlign w:val="center"/>
            <w:hideMark/>
          </w:tcPr>
          <w:p w14:paraId="299925A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N </w:t>
            </w:r>
          </w:p>
        </w:tc>
        <w:tc>
          <w:tcPr>
            <w:tcW w:w="0" w:type="auto"/>
            <w:vAlign w:val="center"/>
            <w:hideMark/>
          </w:tcPr>
          <w:p w14:paraId="73470EB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Критерий </w:t>
            </w:r>
          </w:p>
        </w:tc>
        <w:tc>
          <w:tcPr>
            <w:tcW w:w="0" w:type="auto"/>
            <w:vAlign w:val="center"/>
            <w:hideMark/>
          </w:tcPr>
          <w:p w14:paraId="080BD35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Максимальное </w:t>
            </w:r>
            <w:r w:rsidRPr="002C2415">
              <w:rPr>
                <w:rFonts w:ascii="Times New Roman" w:eastAsia="Times New Roman" w:hAnsi="Times New Roman" w:cs="Times New Roman"/>
                <w:sz w:val="24"/>
                <w:szCs w:val="24"/>
                <w:lang w:eastAsia="ru-RU"/>
              </w:rPr>
              <w:br/>
              <w:t>кол-во баллов</w:t>
            </w:r>
          </w:p>
        </w:tc>
        <w:tc>
          <w:tcPr>
            <w:tcW w:w="0" w:type="auto"/>
            <w:vAlign w:val="center"/>
            <w:hideMark/>
          </w:tcPr>
          <w:p w14:paraId="48B7F3F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Результат ранжирования </w:t>
            </w:r>
            <w:r w:rsidRPr="002C2415">
              <w:rPr>
                <w:rFonts w:ascii="Times New Roman" w:eastAsia="Times New Roman" w:hAnsi="Times New Roman" w:cs="Times New Roman"/>
                <w:sz w:val="24"/>
                <w:szCs w:val="24"/>
                <w:lang w:eastAsia="ru-RU"/>
              </w:rPr>
              <w:br/>
              <w:t xml:space="preserve">заявок </w:t>
            </w:r>
          </w:p>
        </w:tc>
        <w:tc>
          <w:tcPr>
            <w:tcW w:w="0" w:type="auto"/>
            <w:vAlign w:val="center"/>
            <w:hideMark/>
          </w:tcPr>
          <w:p w14:paraId="541652F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Присваиваемое кол-во </w:t>
            </w:r>
            <w:r w:rsidRPr="002C2415">
              <w:rPr>
                <w:rFonts w:ascii="Times New Roman" w:eastAsia="Times New Roman" w:hAnsi="Times New Roman" w:cs="Times New Roman"/>
                <w:sz w:val="24"/>
                <w:szCs w:val="24"/>
                <w:lang w:eastAsia="ru-RU"/>
              </w:rPr>
              <w:br/>
              <w:t xml:space="preserve">баллов </w:t>
            </w:r>
          </w:p>
        </w:tc>
      </w:tr>
      <w:tr w:rsidR="002C2415" w:rsidRPr="002C2415" w14:paraId="784D61C2" w14:textId="77777777" w:rsidTr="002C2415">
        <w:trPr>
          <w:tblCellSpacing w:w="15" w:type="dxa"/>
        </w:trPr>
        <w:tc>
          <w:tcPr>
            <w:tcW w:w="0" w:type="auto"/>
            <w:vMerge w:val="restart"/>
            <w:vAlign w:val="center"/>
            <w:hideMark/>
          </w:tcPr>
          <w:p w14:paraId="3D9B1D5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02C0BB5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Цена </w:t>
            </w:r>
            <w:r w:rsidRPr="002C2415">
              <w:rPr>
                <w:rFonts w:ascii="Times New Roman" w:eastAsia="Times New Roman" w:hAnsi="Times New Roman" w:cs="Times New Roman"/>
                <w:sz w:val="24"/>
                <w:szCs w:val="24"/>
                <w:lang w:eastAsia="ru-RU"/>
              </w:rPr>
              <w:br/>
              <w:t xml:space="preserve">договора </w:t>
            </w:r>
          </w:p>
        </w:tc>
        <w:tc>
          <w:tcPr>
            <w:tcW w:w="0" w:type="auto"/>
            <w:vMerge w:val="restart"/>
            <w:vAlign w:val="center"/>
            <w:hideMark/>
          </w:tcPr>
          <w:p w14:paraId="36DED4D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60 </w:t>
            </w:r>
          </w:p>
        </w:tc>
        <w:tc>
          <w:tcPr>
            <w:tcW w:w="0" w:type="auto"/>
            <w:vAlign w:val="center"/>
            <w:hideMark/>
          </w:tcPr>
          <w:p w14:paraId="1D9706D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45EEE17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60 </w:t>
            </w:r>
          </w:p>
        </w:tc>
      </w:tr>
      <w:tr w:rsidR="002C2415" w:rsidRPr="002C2415" w14:paraId="05DC47D7" w14:textId="77777777" w:rsidTr="002C2415">
        <w:trPr>
          <w:tblCellSpacing w:w="15" w:type="dxa"/>
        </w:trPr>
        <w:tc>
          <w:tcPr>
            <w:tcW w:w="0" w:type="auto"/>
            <w:vMerge/>
            <w:vAlign w:val="center"/>
            <w:hideMark/>
          </w:tcPr>
          <w:p w14:paraId="4BAC3827"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8F3009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D6990B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5E0C43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w:t>
            </w:r>
          </w:p>
        </w:tc>
        <w:tc>
          <w:tcPr>
            <w:tcW w:w="0" w:type="auto"/>
            <w:vAlign w:val="center"/>
            <w:hideMark/>
          </w:tcPr>
          <w:p w14:paraId="3AD4841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55 </w:t>
            </w:r>
          </w:p>
        </w:tc>
      </w:tr>
      <w:tr w:rsidR="002C2415" w:rsidRPr="002C2415" w14:paraId="7208CD28" w14:textId="77777777" w:rsidTr="002C2415">
        <w:trPr>
          <w:tblCellSpacing w:w="15" w:type="dxa"/>
        </w:trPr>
        <w:tc>
          <w:tcPr>
            <w:tcW w:w="0" w:type="auto"/>
            <w:vMerge/>
            <w:vAlign w:val="center"/>
            <w:hideMark/>
          </w:tcPr>
          <w:p w14:paraId="6EBCC2A4"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A840EF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73F815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51850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 </w:t>
            </w:r>
          </w:p>
        </w:tc>
        <w:tc>
          <w:tcPr>
            <w:tcW w:w="0" w:type="auto"/>
            <w:vAlign w:val="center"/>
            <w:hideMark/>
          </w:tcPr>
          <w:p w14:paraId="24692DA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50 </w:t>
            </w:r>
          </w:p>
        </w:tc>
      </w:tr>
      <w:tr w:rsidR="002C2415" w:rsidRPr="002C2415" w14:paraId="0EC7E699" w14:textId="77777777" w:rsidTr="002C2415">
        <w:trPr>
          <w:tblCellSpacing w:w="15" w:type="dxa"/>
        </w:trPr>
        <w:tc>
          <w:tcPr>
            <w:tcW w:w="0" w:type="auto"/>
            <w:vMerge/>
            <w:vAlign w:val="center"/>
            <w:hideMark/>
          </w:tcPr>
          <w:p w14:paraId="56B37CE7"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ECB900C"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261E5F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0BF104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 </w:t>
            </w:r>
          </w:p>
        </w:tc>
        <w:tc>
          <w:tcPr>
            <w:tcW w:w="0" w:type="auto"/>
            <w:vAlign w:val="center"/>
            <w:hideMark/>
          </w:tcPr>
          <w:p w14:paraId="5CDFBFA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45 </w:t>
            </w:r>
          </w:p>
        </w:tc>
      </w:tr>
      <w:tr w:rsidR="002C2415" w:rsidRPr="002C2415" w14:paraId="5242806A" w14:textId="77777777" w:rsidTr="002C2415">
        <w:trPr>
          <w:tblCellSpacing w:w="15" w:type="dxa"/>
        </w:trPr>
        <w:tc>
          <w:tcPr>
            <w:tcW w:w="0" w:type="auto"/>
            <w:vMerge/>
            <w:vAlign w:val="center"/>
            <w:hideMark/>
          </w:tcPr>
          <w:p w14:paraId="25E64444"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DD59F8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755A1B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B29884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 </w:t>
            </w:r>
          </w:p>
        </w:tc>
        <w:tc>
          <w:tcPr>
            <w:tcW w:w="0" w:type="auto"/>
            <w:vAlign w:val="center"/>
            <w:hideMark/>
          </w:tcPr>
          <w:p w14:paraId="535DD85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40 </w:t>
            </w:r>
          </w:p>
        </w:tc>
      </w:tr>
      <w:tr w:rsidR="002C2415" w:rsidRPr="002C2415" w14:paraId="07AA724F" w14:textId="77777777" w:rsidTr="002C2415">
        <w:trPr>
          <w:tblCellSpacing w:w="15" w:type="dxa"/>
        </w:trPr>
        <w:tc>
          <w:tcPr>
            <w:tcW w:w="0" w:type="auto"/>
            <w:vMerge/>
            <w:vAlign w:val="center"/>
            <w:hideMark/>
          </w:tcPr>
          <w:p w14:paraId="5C453C6C"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72BD3DF"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76C0DA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54418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 </w:t>
            </w:r>
          </w:p>
        </w:tc>
        <w:tc>
          <w:tcPr>
            <w:tcW w:w="0" w:type="auto"/>
            <w:vAlign w:val="center"/>
            <w:hideMark/>
          </w:tcPr>
          <w:p w14:paraId="666339B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35 </w:t>
            </w:r>
          </w:p>
        </w:tc>
      </w:tr>
      <w:tr w:rsidR="002C2415" w:rsidRPr="002C2415" w14:paraId="7163A0D3" w14:textId="77777777" w:rsidTr="002C2415">
        <w:trPr>
          <w:tblCellSpacing w:w="15" w:type="dxa"/>
        </w:trPr>
        <w:tc>
          <w:tcPr>
            <w:tcW w:w="0" w:type="auto"/>
            <w:vMerge/>
            <w:vAlign w:val="center"/>
            <w:hideMark/>
          </w:tcPr>
          <w:p w14:paraId="30EFFD18"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1CD44A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ACEB63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730709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7 </w:t>
            </w:r>
          </w:p>
        </w:tc>
        <w:tc>
          <w:tcPr>
            <w:tcW w:w="0" w:type="auto"/>
            <w:vAlign w:val="center"/>
            <w:hideMark/>
          </w:tcPr>
          <w:p w14:paraId="085CF65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30 </w:t>
            </w:r>
          </w:p>
        </w:tc>
      </w:tr>
      <w:tr w:rsidR="002C2415" w:rsidRPr="002C2415" w14:paraId="4CBB685F" w14:textId="77777777" w:rsidTr="002C2415">
        <w:trPr>
          <w:tblCellSpacing w:w="15" w:type="dxa"/>
        </w:trPr>
        <w:tc>
          <w:tcPr>
            <w:tcW w:w="0" w:type="auto"/>
            <w:vMerge/>
            <w:vAlign w:val="center"/>
            <w:hideMark/>
          </w:tcPr>
          <w:p w14:paraId="161DBF7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E46A84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7B244D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D06F96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8 </w:t>
            </w:r>
          </w:p>
        </w:tc>
        <w:tc>
          <w:tcPr>
            <w:tcW w:w="0" w:type="auto"/>
            <w:vAlign w:val="center"/>
            <w:hideMark/>
          </w:tcPr>
          <w:p w14:paraId="2F9A47A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25 </w:t>
            </w:r>
          </w:p>
        </w:tc>
      </w:tr>
      <w:tr w:rsidR="002C2415" w:rsidRPr="002C2415" w14:paraId="0F69DDB3" w14:textId="77777777" w:rsidTr="002C2415">
        <w:trPr>
          <w:tblCellSpacing w:w="15" w:type="dxa"/>
        </w:trPr>
        <w:tc>
          <w:tcPr>
            <w:tcW w:w="0" w:type="auto"/>
            <w:vMerge/>
            <w:vAlign w:val="center"/>
            <w:hideMark/>
          </w:tcPr>
          <w:p w14:paraId="4C9FDFC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C5891E9"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CE26F7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5DAD73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9 </w:t>
            </w:r>
          </w:p>
        </w:tc>
        <w:tc>
          <w:tcPr>
            <w:tcW w:w="0" w:type="auto"/>
            <w:vAlign w:val="center"/>
            <w:hideMark/>
          </w:tcPr>
          <w:p w14:paraId="677F082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20 </w:t>
            </w:r>
          </w:p>
        </w:tc>
      </w:tr>
      <w:tr w:rsidR="002C2415" w:rsidRPr="002C2415" w14:paraId="34F307CA" w14:textId="77777777" w:rsidTr="002C2415">
        <w:trPr>
          <w:tblCellSpacing w:w="15" w:type="dxa"/>
        </w:trPr>
        <w:tc>
          <w:tcPr>
            <w:tcW w:w="0" w:type="auto"/>
            <w:vMerge/>
            <w:vAlign w:val="center"/>
            <w:hideMark/>
          </w:tcPr>
          <w:p w14:paraId="6B6AE1B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E61DA1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AF939A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626125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c>
          <w:tcPr>
            <w:tcW w:w="0" w:type="auto"/>
            <w:vAlign w:val="center"/>
            <w:hideMark/>
          </w:tcPr>
          <w:p w14:paraId="4D9A567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15 </w:t>
            </w:r>
          </w:p>
        </w:tc>
      </w:tr>
      <w:tr w:rsidR="002C2415" w:rsidRPr="002C2415" w14:paraId="5694F65D" w14:textId="77777777" w:rsidTr="002C2415">
        <w:trPr>
          <w:tblCellSpacing w:w="15" w:type="dxa"/>
        </w:trPr>
        <w:tc>
          <w:tcPr>
            <w:tcW w:w="0" w:type="auto"/>
            <w:vMerge/>
            <w:vAlign w:val="center"/>
            <w:hideMark/>
          </w:tcPr>
          <w:p w14:paraId="6A7EA8F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824409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1CE407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08CC34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11 </w:t>
            </w:r>
          </w:p>
        </w:tc>
        <w:tc>
          <w:tcPr>
            <w:tcW w:w="0" w:type="auto"/>
            <w:vAlign w:val="center"/>
            <w:hideMark/>
          </w:tcPr>
          <w:p w14:paraId="532BE8F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r>
      <w:tr w:rsidR="002C2415" w:rsidRPr="002C2415" w14:paraId="234045FB" w14:textId="77777777" w:rsidTr="002C2415">
        <w:trPr>
          <w:tblCellSpacing w:w="15" w:type="dxa"/>
        </w:trPr>
        <w:tc>
          <w:tcPr>
            <w:tcW w:w="0" w:type="auto"/>
            <w:vMerge/>
            <w:vAlign w:val="center"/>
            <w:hideMark/>
          </w:tcPr>
          <w:p w14:paraId="2BBC3530"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E513F6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DF9A7B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DA3B69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12 </w:t>
            </w:r>
          </w:p>
        </w:tc>
        <w:tc>
          <w:tcPr>
            <w:tcW w:w="0" w:type="auto"/>
            <w:vAlign w:val="center"/>
            <w:hideMark/>
          </w:tcPr>
          <w:p w14:paraId="7CA00DD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 </w:t>
            </w:r>
          </w:p>
        </w:tc>
      </w:tr>
      <w:tr w:rsidR="002C2415" w:rsidRPr="002C2415" w14:paraId="752B3A67" w14:textId="77777777" w:rsidTr="002C2415">
        <w:trPr>
          <w:tblCellSpacing w:w="15" w:type="dxa"/>
        </w:trPr>
        <w:tc>
          <w:tcPr>
            <w:tcW w:w="0" w:type="auto"/>
            <w:vMerge/>
            <w:vAlign w:val="center"/>
            <w:hideMark/>
          </w:tcPr>
          <w:p w14:paraId="73C9634E"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FF39F39"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030192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042105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 и более </w:t>
            </w:r>
          </w:p>
        </w:tc>
        <w:tc>
          <w:tcPr>
            <w:tcW w:w="0" w:type="auto"/>
            <w:vAlign w:val="center"/>
            <w:hideMark/>
          </w:tcPr>
          <w:p w14:paraId="217A8AC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r>
    </w:tbl>
    <w:p w14:paraId="166C6527"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br/>
        <w:t>Таблица 2</w:t>
      </w:r>
    </w:p>
    <w:p w14:paraId="577133A7"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Балльная оценка ранжированных заявок по критерию</w:t>
      </w:r>
    </w:p>
    <w:p w14:paraId="2CD76722"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"Срок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1305"/>
        <w:gridCol w:w="1575"/>
        <w:gridCol w:w="2597"/>
        <w:gridCol w:w="2386"/>
      </w:tblGrid>
      <w:tr w:rsidR="002C2415" w:rsidRPr="002C2415" w14:paraId="0818032C" w14:textId="77777777" w:rsidTr="002C2415">
        <w:trPr>
          <w:tblCellSpacing w:w="15" w:type="dxa"/>
        </w:trPr>
        <w:tc>
          <w:tcPr>
            <w:tcW w:w="0" w:type="auto"/>
            <w:vAlign w:val="center"/>
            <w:hideMark/>
          </w:tcPr>
          <w:p w14:paraId="5E9C588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N </w:t>
            </w:r>
          </w:p>
        </w:tc>
        <w:tc>
          <w:tcPr>
            <w:tcW w:w="0" w:type="auto"/>
            <w:vAlign w:val="center"/>
            <w:hideMark/>
          </w:tcPr>
          <w:p w14:paraId="2EFDBA7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Критерий </w:t>
            </w:r>
          </w:p>
        </w:tc>
        <w:tc>
          <w:tcPr>
            <w:tcW w:w="0" w:type="auto"/>
            <w:vAlign w:val="center"/>
            <w:hideMark/>
          </w:tcPr>
          <w:p w14:paraId="56E8402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Максимальное </w:t>
            </w:r>
            <w:r w:rsidRPr="002C2415">
              <w:rPr>
                <w:rFonts w:ascii="Times New Roman" w:eastAsia="Times New Roman" w:hAnsi="Times New Roman" w:cs="Times New Roman"/>
                <w:sz w:val="24"/>
                <w:szCs w:val="24"/>
                <w:lang w:eastAsia="ru-RU"/>
              </w:rPr>
              <w:br/>
              <w:t>кол-во баллов</w:t>
            </w:r>
          </w:p>
        </w:tc>
        <w:tc>
          <w:tcPr>
            <w:tcW w:w="0" w:type="auto"/>
            <w:vAlign w:val="center"/>
            <w:hideMark/>
          </w:tcPr>
          <w:p w14:paraId="26F0E8F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Результат ранжирования </w:t>
            </w:r>
            <w:r w:rsidRPr="002C2415">
              <w:rPr>
                <w:rFonts w:ascii="Times New Roman" w:eastAsia="Times New Roman" w:hAnsi="Times New Roman" w:cs="Times New Roman"/>
                <w:sz w:val="24"/>
                <w:szCs w:val="24"/>
                <w:lang w:eastAsia="ru-RU"/>
              </w:rPr>
              <w:br/>
              <w:t xml:space="preserve">заявок </w:t>
            </w:r>
          </w:p>
        </w:tc>
        <w:tc>
          <w:tcPr>
            <w:tcW w:w="0" w:type="auto"/>
            <w:vAlign w:val="center"/>
            <w:hideMark/>
          </w:tcPr>
          <w:p w14:paraId="0326F1D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Присваиваемое кол-во </w:t>
            </w:r>
            <w:r w:rsidRPr="002C2415">
              <w:rPr>
                <w:rFonts w:ascii="Times New Roman" w:eastAsia="Times New Roman" w:hAnsi="Times New Roman" w:cs="Times New Roman"/>
                <w:sz w:val="24"/>
                <w:szCs w:val="24"/>
                <w:lang w:eastAsia="ru-RU"/>
              </w:rPr>
              <w:br/>
              <w:t xml:space="preserve">баллов </w:t>
            </w:r>
          </w:p>
        </w:tc>
      </w:tr>
      <w:tr w:rsidR="002C2415" w:rsidRPr="002C2415" w14:paraId="380AF237" w14:textId="77777777" w:rsidTr="002C2415">
        <w:trPr>
          <w:tblCellSpacing w:w="15" w:type="dxa"/>
        </w:trPr>
        <w:tc>
          <w:tcPr>
            <w:tcW w:w="0" w:type="auto"/>
            <w:vMerge w:val="restart"/>
            <w:vAlign w:val="center"/>
            <w:hideMark/>
          </w:tcPr>
          <w:p w14:paraId="1C3E687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213A273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Срок </w:t>
            </w:r>
            <w:r w:rsidRPr="002C2415">
              <w:rPr>
                <w:rFonts w:ascii="Times New Roman" w:eastAsia="Times New Roman" w:hAnsi="Times New Roman" w:cs="Times New Roman"/>
                <w:sz w:val="24"/>
                <w:szCs w:val="24"/>
                <w:lang w:eastAsia="ru-RU"/>
              </w:rPr>
              <w:br/>
              <w:t xml:space="preserve">выполнения </w:t>
            </w:r>
          </w:p>
        </w:tc>
        <w:tc>
          <w:tcPr>
            <w:tcW w:w="0" w:type="auto"/>
            <w:vMerge w:val="restart"/>
            <w:vAlign w:val="center"/>
            <w:hideMark/>
          </w:tcPr>
          <w:p w14:paraId="4EFE2D1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20 </w:t>
            </w:r>
          </w:p>
        </w:tc>
        <w:tc>
          <w:tcPr>
            <w:tcW w:w="0" w:type="auto"/>
            <w:vAlign w:val="center"/>
            <w:hideMark/>
          </w:tcPr>
          <w:p w14:paraId="0814F35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26C6E9F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20 </w:t>
            </w:r>
          </w:p>
        </w:tc>
      </w:tr>
      <w:tr w:rsidR="002C2415" w:rsidRPr="002C2415" w14:paraId="3B90CEA5" w14:textId="77777777" w:rsidTr="002C2415">
        <w:trPr>
          <w:tblCellSpacing w:w="15" w:type="dxa"/>
        </w:trPr>
        <w:tc>
          <w:tcPr>
            <w:tcW w:w="0" w:type="auto"/>
            <w:vMerge/>
            <w:vAlign w:val="center"/>
            <w:hideMark/>
          </w:tcPr>
          <w:p w14:paraId="16FAEC0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33D2C99"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CE4A69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AD729B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w:t>
            </w:r>
          </w:p>
        </w:tc>
        <w:tc>
          <w:tcPr>
            <w:tcW w:w="0" w:type="auto"/>
            <w:vAlign w:val="center"/>
            <w:hideMark/>
          </w:tcPr>
          <w:p w14:paraId="2B6778C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20 </w:t>
            </w:r>
          </w:p>
        </w:tc>
      </w:tr>
      <w:tr w:rsidR="002C2415" w:rsidRPr="002C2415" w14:paraId="22EF5D61" w14:textId="77777777" w:rsidTr="002C2415">
        <w:trPr>
          <w:tblCellSpacing w:w="15" w:type="dxa"/>
        </w:trPr>
        <w:tc>
          <w:tcPr>
            <w:tcW w:w="0" w:type="auto"/>
            <w:vMerge/>
            <w:vAlign w:val="center"/>
            <w:hideMark/>
          </w:tcPr>
          <w:p w14:paraId="3D5468CF"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A45910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9D8E25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06F79D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 </w:t>
            </w:r>
          </w:p>
        </w:tc>
        <w:tc>
          <w:tcPr>
            <w:tcW w:w="0" w:type="auto"/>
            <w:vAlign w:val="center"/>
            <w:hideMark/>
          </w:tcPr>
          <w:p w14:paraId="2FA3332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20 </w:t>
            </w:r>
          </w:p>
        </w:tc>
      </w:tr>
      <w:tr w:rsidR="002C2415" w:rsidRPr="002C2415" w14:paraId="5FBDF400" w14:textId="77777777" w:rsidTr="002C2415">
        <w:trPr>
          <w:tblCellSpacing w:w="15" w:type="dxa"/>
        </w:trPr>
        <w:tc>
          <w:tcPr>
            <w:tcW w:w="0" w:type="auto"/>
            <w:vMerge/>
            <w:vAlign w:val="center"/>
            <w:hideMark/>
          </w:tcPr>
          <w:p w14:paraId="53DE1AC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AB5CAD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B325FD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93592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 </w:t>
            </w:r>
          </w:p>
        </w:tc>
        <w:tc>
          <w:tcPr>
            <w:tcW w:w="0" w:type="auto"/>
            <w:vAlign w:val="center"/>
            <w:hideMark/>
          </w:tcPr>
          <w:p w14:paraId="6DD000D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18 </w:t>
            </w:r>
          </w:p>
        </w:tc>
      </w:tr>
      <w:tr w:rsidR="002C2415" w:rsidRPr="002C2415" w14:paraId="5624FAE0" w14:textId="77777777" w:rsidTr="002C2415">
        <w:trPr>
          <w:tblCellSpacing w:w="15" w:type="dxa"/>
        </w:trPr>
        <w:tc>
          <w:tcPr>
            <w:tcW w:w="0" w:type="auto"/>
            <w:vMerge/>
            <w:vAlign w:val="center"/>
            <w:hideMark/>
          </w:tcPr>
          <w:p w14:paraId="15469C6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0EB3E0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BB6D91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0B27B8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 </w:t>
            </w:r>
          </w:p>
        </w:tc>
        <w:tc>
          <w:tcPr>
            <w:tcW w:w="0" w:type="auto"/>
            <w:vAlign w:val="center"/>
            <w:hideMark/>
          </w:tcPr>
          <w:p w14:paraId="3A39CAC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16 </w:t>
            </w:r>
          </w:p>
        </w:tc>
      </w:tr>
      <w:tr w:rsidR="002C2415" w:rsidRPr="002C2415" w14:paraId="10C221E0" w14:textId="77777777" w:rsidTr="002C2415">
        <w:trPr>
          <w:tblCellSpacing w:w="15" w:type="dxa"/>
        </w:trPr>
        <w:tc>
          <w:tcPr>
            <w:tcW w:w="0" w:type="auto"/>
            <w:vMerge/>
            <w:vAlign w:val="center"/>
            <w:hideMark/>
          </w:tcPr>
          <w:p w14:paraId="63B9414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50971A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65A8E27"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B0C50A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 </w:t>
            </w:r>
          </w:p>
        </w:tc>
        <w:tc>
          <w:tcPr>
            <w:tcW w:w="0" w:type="auto"/>
            <w:vAlign w:val="center"/>
            <w:hideMark/>
          </w:tcPr>
          <w:p w14:paraId="627DD78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14 </w:t>
            </w:r>
          </w:p>
        </w:tc>
      </w:tr>
      <w:tr w:rsidR="002C2415" w:rsidRPr="002C2415" w14:paraId="6463F4DD" w14:textId="77777777" w:rsidTr="002C2415">
        <w:trPr>
          <w:tblCellSpacing w:w="15" w:type="dxa"/>
        </w:trPr>
        <w:tc>
          <w:tcPr>
            <w:tcW w:w="0" w:type="auto"/>
            <w:vMerge/>
            <w:vAlign w:val="center"/>
            <w:hideMark/>
          </w:tcPr>
          <w:p w14:paraId="029A3AF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1D4A5C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5E8251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5E4193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7 </w:t>
            </w:r>
          </w:p>
        </w:tc>
        <w:tc>
          <w:tcPr>
            <w:tcW w:w="0" w:type="auto"/>
            <w:vAlign w:val="center"/>
            <w:hideMark/>
          </w:tcPr>
          <w:p w14:paraId="0AA7DA0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12 </w:t>
            </w:r>
          </w:p>
        </w:tc>
      </w:tr>
      <w:tr w:rsidR="002C2415" w:rsidRPr="002C2415" w14:paraId="08741464" w14:textId="77777777" w:rsidTr="002C2415">
        <w:trPr>
          <w:tblCellSpacing w:w="15" w:type="dxa"/>
        </w:trPr>
        <w:tc>
          <w:tcPr>
            <w:tcW w:w="0" w:type="auto"/>
            <w:vMerge/>
            <w:vAlign w:val="center"/>
            <w:hideMark/>
          </w:tcPr>
          <w:p w14:paraId="69B5B69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B29FBA4"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4A7C568"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34CDFF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8 </w:t>
            </w:r>
          </w:p>
        </w:tc>
        <w:tc>
          <w:tcPr>
            <w:tcW w:w="0" w:type="auto"/>
            <w:vAlign w:val="center"/>
            <w:hideMark/>
          </w:tcPr>
          <w:p w14:paraId="37385DD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r>
      <w:tr w:rsidR="002C2415" w:rsidRPr="002C2415" w14:paraId="46B02CD8" w14:textId="77777777" w:rsidTr="002C2415">
        <w:trPr>
          <w:tblCellSpacing w:w="15" w:type="dxa"/>
        </w:trPr>
        <w:tc>
          <w:tcPr>
            <w:tcW w:w="0" w:type="auto"/>
            <w:vMerge/>
            <w:vAlign w:val="center"/>
            <w:hideMark/>
          </w:tcPr>
          <w:p w14:paraId="683EF54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25574EC"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373556E"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AA132A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9 </w:t>
            </w:r>
          </w:p>
        </w:tc>
        <w:tc>
          <w:tcPr>
            <w:tcW w:w="0" w:type="auto"/>
            <w:vAlign w:val="center"/>
            <w:hideMark/>
          </w:tcPr>
          <w:p w14:paraId="45220F4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8 </w:t>
            </w:r>
          </w:p>
        </w:tc>
      </w:tr>
      <w:tr w:rsidR="002C2415" w:rsidRPr="002C2415" w14:paraId="27FAD48C" w14:textId="77777777" w:rsidTr="002C2415">
        <w:trPr>
          <w:tblCellSpacing w:w="15" w:type="dxa"/>
        </w:trPr>
        <w:tc>
          <w:tcPr>
            <w:tcW w:w="0" w:type="auto"/>
            <w:vMerge/>
            <w:vAlign w:val="center"/>
            <w:hideMark/>
          </w:tcPr>
          <w:p w14:paraId="6FB53A7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69041C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737DCF0"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523A9C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c>
          <w:tcPr>
            <w:tcW w:w="0" w:type="auto"/>
            <w:vAlign w:val="center"/>
            <w:hideMark/>
          </w:tcPr>
          <w:p w14:paraId="7434C87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 </w:t>
            </w:r>
          </w:p>
        </w:tc>
      </w:tr>
      <w:tr w:rsidR="002C2415" w:rsidRPr="002C2415" w14:paraId="1FA9DED9" w14:textId="77777777" w:rsidTr="002C2415">
        <w:trPr>
          <w:tblCellSpacing w:w="15" w:type="dxa"/>
        </w:trPr>
        <w:tc>
          <w:tcPr>
            <w:tcW w:w="0" w:type="auto"/>
            <w:vMerge/>
            <w:vAlign w:val="center"/>
            <w:hideMark/>
          </w:tcPr>
          <w:p w14:paraId="5CB8C09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6C08658"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2EEA7A0"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8A16DC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11 </w:t>
            </w:r>
          </w:p>
        </w:tc>
        <w:tc>
          <w:tcPr>
            <w:tcW w:w="0" w:type="auto"/>
            <w:vAlign w:val="center"/>
            <w:hideMark/>
          </w:tcPr>
          <w:p w14:paraId="13FE590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 </w:t>
            </w:r>
          </w:p>
        </w:tc>
      </w:tr>
      <w:tr w:rsidR="002C2415" w:rsidRPr="002C2415" w14:paraId="40817610" w14:textId="77777777" w:rsidTr="002C2415">
        <w:trPr>
          <w:tblCellSpacing w:w="15" w:type="dxa"/>
        </w:trPr>
        <w:tc>
          <w:tcPr>
            <w:tcW w:w="0" w:type="auto"/>
            <w:vMerge/>
            <w:vAlign w:val="center"/>
            <w:hideMark/>
          </w:tcPr>
          <w:p w14:paraId="52D6EFF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AC1AFD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3840A1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B843AF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12 </w:t>
            </w:r>
          </w:p>
        </w:tc>
        <w:tc>
          <w:tcPr>
            <w:tcW w:w="0" w:type="auto"/>
            <w:vAlign w:val="center"/>
            <w:hideMark/>
          </w:tcPr>
          <w:p w14:paraId="2AD8214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w:t>
            </w:r>
          </w:p>
        </w:tc>
      </w:tr>
      <w:tr w:rsidR="002C2415" w:rsidRPr="002C2415" w14:paraId="149A428A" w14:textId="77777777" w:rsidTr="002C2415">
        <w:trPr>
          <w:tblCellSpacing w:w="15" w:type="dxa"/>
        </w:trPr>
        <w:tc>
          <w:tcPr>
            <w:tcW w:w="0" w:type="auto"/>
            <w:vMerge/>
            <w:vAlign w:val="center"/>
            <w:hideMark/>
          </w:tcPr>
          <w:p w14:paraId="419B126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51E34BC"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2DA146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34D498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 и более </w:t>
            </w:r>
          </w:p>
        </w:tc>
        <w:tc>
          <w:tcPr>
            <w:tcW w:w="0" w:type="auto"/>
            <w:vAlign w:val="center"/>
            <w:hideMark/>
          </w:tcPr>
          <w:p w14:paraId="670A638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r>
    </w:tbl>
    <w:p w14:paraId="7CF7569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7C1AA0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5.4.3. Выставление количества баллов заявкам по критерию "квалификация участника" в соответствии с </w:t>
      </w:r>
      <w:hyperlink r:id="rId29" w:history="1">
        <w:r w:rsidRPr="002C2415">
          <w:rPr>
            <w:rFonts w:ascii="Times New Roman" w:eastAsia="Times New Roman" w:hAnsi="Times New Roman" w:cs="Times New Roman"/>
            <w:color w:val="0000FF"/>
            <w:sz w:val="24"/>
            <w:szCs w:val="24"/>
            <w:u w:val="single"/>
            <w:lang w:eastAsia="ru-RU"/>
          </w:rPr>
          <w:t>таблицей 3</w:t>
        </w:r>
      </w:hyperlink>
      <w:r w:rsidRPr="002C2415">
        <w:rPr>
          <w:rFonts w:ascii="Times New Roman" w:eastAsia="Times New Roman" w:hAnsi="Times New Roman" w:cs="Times New Roman"/>
          <w:sz w:val="24"/>
          <w:szCs w:val="24"/>
          <w:lang w:eastAsia="ru-RU"/>
        </w:rPr>
        <w:t>.</w:t>
      </w:r>
    </w:p>
    <w:p w14:paraId="1BA3EFC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В </w:t>
      </w:r>
      <w:hyperlink r:id="rId30" w:history="1">
        <w:r w:rsidRPr="002C2415">
          <w:rPr>
            <w:rFonts w:ascii="Times New Roman" w:eastAsia="Times New Roman" w:hAnsi="Times New Roman" w:cs="Times New Roman"/>
            <w:color w:val="0000FF"/>
            <w:sz w:val="24"/>
            <w:szCs w:val="24"/>
            <w:u w:val="single"/>
            <w:lang w:eastAsia="ru-RU"/>
          </w:rPr>
          <w:t>таблице 3</w:t>
        </w:r>
      </w:hyperlink>
      <w:r w:rsidRPr="002C2415">
        <w:rPr>
          <w:rFonts w:ascii="Times New Roman" w:eastAsia="Times New Roman" w:hAnsi="Times New Roman" w:cs="Times New Roman"/>
          <w:sz w:val="24"/>
          <w:szCs w:val="24"/>
          <w:lang w:eastAsia="ru-RU"/>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14:paraId="7B31C7E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Если количество штрафных баллов превышает 20, то участнику присваивается 0 баллов по критерию "квалификация участника".</w:t>
      </w:r>
    </w:p>
    <w:p w14:paraId="3FCFE93A"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Таблица 3</w:t>
      </w:r>
    </w:p>
    <w:p w14:paraId="263321F9"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Начисление штрафных баллов по подкритериям критерия</w:t>
      </w:r>
    </w:p>
    <w:p w14:paraId="12AB2760"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"Квалификация"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1563"/>
        <w:gridCol w:w="1575"/>
        <w:gridCol w:w="2804"/>
        <w:gridCol w:w="1888"/>
        <w:gridCol w:w="1276"/>
      </w:tblGrid>
      <w:tr w:rsidR="002C2415" w:rsidRPr="002C2415" w14:paraId="502D676F" w14:textId="77777777" w:rsidTr="002C2415">
        <w:trPr>
          <w:tblCellSpacing w:w="15" w:type="dxa"/>
        </w:trPr>
        <w:tc>
          <w:tcPr>
            <w:tcW w:w="0" w:type="auto"/>
            <w:vAlign w:val="center"/>
            <w:hideMark/>
          </w:tcPr>
          <w:p w14:paraId="4B12402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N </w:t>
            </w:r>
          </w:p>
        </w:tc>
        <w:tc>
          <w:tcPr>
            <w:tcW w:w="0" w:type="auto"/>
            <w:vAlign w:val="center"/>
            <w:hideMark/>
          </w:tcPr>
          <w:p w14:paraId="1633ED7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Критерий </w:t>
            </w:r>
          </w:p>
        </w:tc>
        <w:tc>
          <w:tcPr>
            <w:tcW w:w="0" w:type="auto"/>
            <w:vAlign w:val="center"/>
            <w:hideMark/>
          </w:tcPr>
          <w:p w14:paraId="6128B04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Максимальное </w:t>
            </w:r>
            <w:r w:rsidRPr="002C2415">
              <w:rPr>
                <w:rFonts w:ascii="Times New Roman" w:eastAsia="Times New Roman" w:hAnsi="Times New Roman" w:cs="Times New Roman"/>
                <w:sz w:val="24"/>
                <w:szCs w:val="24"/>
                <w:lang w:eastAsia="ru-RU"/>
              </w:rPr>
              <w:br/>
              <w:t xml:space="preserve">кол-во </w:t>
            </w:r>
            <w:r w:rsidRPr="002C2415">
              <w:rPr>
                <w:rFonts w:ascii="Times New Roman" w:eastAsia="Times New Roman" w:hAnsi="Times New Roman" w:cs="Times New Roman"/>
                <w:sz w:val="24"/>
                <w:szCs w:val="24"/>
                <w:lang w:eastAsia="ru-RU"/>
              </w:rPr>
              <w:br/>
              <w:t xml:space="preserve">баллов </w:t>
            </w:r>
          </w:p>
        </w:tc>
        <w:tc>
          <w:tcPr>
            <w:tcW w:w="0" w:type="auto"/>
            <w:vAlign w:val="center"/>
            <w:hideMark/>
          </w:tcPr>
          <w:p w14:paraId="70FFCF1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Подкритерии </w:t>
            </w:r>
          </w:p>
        </w:tc>
        <w:tc>
          <w:tcPr>
            <w:tcW w:w="0" w:type="auto"/>
            <w:vAlign w:val="center"/>
            <w:hideMark/>
          </w:tcPr>
          <w:p w14:paraId="20B9694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Показатель </w:t>
            </w:r>
            <w:r w:rsidRPr="002C2415">
              <w:rPr>
                <w:rFonts w:ascii="Times New Roman" w:eastAsia="Times New Roman" w:hAnsi="Times New Roman" w:cs="Times New Roman"/>
                <w:sz w:val="24"/>
                <w:szCs w:val="24"/>
                <w:lang w:eastAsia="ru-RU"/>
              </w:rPr>
              <w:br/>
              <w:t xml:space="preserve">подкритерия </w:t>
            </w:r>
            <w:r w:rsidRPr="002C2415">
              <w:rPr>
                <w:rFonts w:ascii="Times New Roman" w:eastAsia="Times New Roman" w:hAnsi="Times New Roman" w:cs="Times New Roman"/>
                <w:sz w:val="24"/>
                <w:szCs w:val="24"/>
                <w:lang w:eastAsia="ru-RU"/>
              </w:rPr>
              <w:br/>
              <w:t xml:space="preserve">(ед.) </w:t>
            </w:r>
          </w:p>
        </w:tc>
        <w:tc>
          <w:tcPr>
            <w:tcW w:w="0" w:type="auto"/>
            <w:vAlign w:val="center"/>
            <w:hideMark/>
          </w:tcPr>
          <w:p w14:paraId="04085EE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Количество </w:t>
            </w:r>
            <w:r w:rsidRPr="002C2415">
              <w:rPr>
                <w:rFonts w:ascii="Times New Roman" w:eastAsia="Times New Roman" w:hAnsi="Times New Roman" w:cs="Times New Roman"/>
                <w:sz w:val="24"/>
                <w:szCs w:val="24"/>
                <w:lang w:eastAsia="ru-RU"/>
              </w:rPr>
              <w:br/>
              <w:t xml:space="preserve">штрафных </w:t>
            </w:r>
            <w:r w:rsidRPr="002C2415">
              <w:rPr>
                <w:rFonts w:ascii="Times New Roman" w:eastAsia="Times New Roman" w:hAnsi="Times New Roman" w:cs="Times New Roman"/>
                <w:sz w:val="24"/>
                <w:szCs w:val="24"/>
                <w:lang w:eastAsia="ru-RU"/>
              </w:rPr>
              <w:br/>
              <w:t xml:space="preserve">баллов </w:t>
            </w:r>
          </w:p>
        </w:tc>
      </w:tr>
      <w:tr w:rsidR="002C2415" w:rsidRPr="002C2415" w14:paraId="60FB22F0" w14:textId="77777777" w:rsidTr="002C2415">
        <w:trPr>
          <w:tblCellSpacing w:w="15" w:type="dxa"/>
        </w:trPr>
        <w:tc>
          <w:tcPr>
            <w:tcW w:w="0" w:type="auto"/>
            <w:vMerge w:val="restart"/>
            <w:vAlign w:val="center"/>
            <w:hideMark/>
          </w:tcPr>
          <w:p w14:paraId="78E5EAE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2771C17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lastRenderedPageBreak/>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Квалификация</w:t>
            </w:r>
          </w:p>
        </w:tc>
        <w:tc>
          <w:tcPr>
            <w:tcW w:w="0" w:type="auto"/>
            <w:vMerge w:val="restart"/>
            <w:vAlign w:val="center"/>
            <w:hideMark/>
          </w:tcPr>
          <w:p w14:paraId="5217BD6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lastRenderedPageBreak/>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20 </w:t>
            </w:r>
          </w:p>
        </w:tc>
        <w:tc>
          <w:tcPr>
            <w:tcW w:w="0" w:type="auto"/>
            <w:vMerge w:val="restart"/>
            <w:vAlign w:val="center"/>
            <w:hideMark/>
          </w:tcPr>
          <w:p w14:paraId="73C9398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 xml:space="preserve">Опыт работы (количество </w:t>
            </w:r>
            <w:r w:rsidRPr="002C2415">
              <w:rPr>
                <w:rFonts w:ascii="Times New Roman" w:eastAsia="Times New Roman" w:hAnsi="Times New Roman" w:cs="Times New Roman"/>
                <w:sz w:val="24"/>
                <w:szCs w:val="24"/>
                <w:lang w:eastAsia="ru-RU"/>
              </w:rPr>
              <w:br/>
              <w:t xml:space="preserve">успешно завершенных &lt;*&gt; </w:t>
            </w:r>
            <w:r w:rsidRPr="002C2415">
              <w:rPr>
                <w:rFonts w:ascii="Times New Roman" w:eastAsia="Times New Roman" w:hAnsi="Times New Roman" w:cs="Times New Roman"/>
                <w:sz w:val="24"/>
                <w:szCs w:val="24"/>
                <w:lang w:eastAsia="ru-RU"/>
              </w:rPr>
              <w:br/>
              <w:t xml:space="preserve">объектов-аналогов &lt;**&gt; </w:t>
            </w:r>
            <w:r w:rsidRPr="002C2415">
              <w:rPr>
                <w:rFonts w:ascii="Times New Roman" w:eastAsia="Times New Roman" w:hAnsi="Times New Roman" w:cs="Times New Roman"/>
                <w:sz w:val="24"/>
                <w:szCs w:val="24"/>
                <w:lang w:eastAsia="ru-RU"/>
              </w:rPr>
              <w:lastRenderedPageBreak/>
              <w:t xml:space="preserve">за </w:t>
            </w:r>
            <w:r w:rsidRPr="002C2415">
              <w:rPr>
                <w:rFonts w:ascii="Times New Roman" w:eastAsia="Times New Roman" w:hAnsi="Times New Roman" w:cs="Times New Roman"/>
                <w:sz w:val="24"/>
                <w:szCs w:val="24"/>
                <w:lang w:eastAsia="ru-RU"/>
              </w:rPr>
              <w:br/>
              <w:t xml:space="preserve">последний год) </w:t>
            </w:r>
          </w:p>
        </w:tc>
        <w:tc>
          <w:tcPr>
            <w:tcW w:w="0" w:type="auto"/>
            <w:vAlign w:val="center"/>
            <w:hideMark/>
          </w:tcPr>
          <w:p w14:paraId="09B1FE7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 xml:space="preserve">2 и более </w:t>
            </w:r>
          </w:p>
        </w:tc>
        <w:tc>
          <w:tcPr>
            <w:tcW w:w="0" w:type="auto"/>
            <w:vAlign w:val="center"/>
            <w:hideMark/>
          </w:tcPr>
          <w:p w14:paraId="0C7AE04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r>
      <w:tr w:rsidR="002C2415" w:rsidRPr="002C2415" w14:paraId="338D2B91" w14:textId="77777777" w:rsidTr="002C2415">
        <w:trPr>
          <w:tblCellSpacing w:w="15" w:type="dxa"/>
        </w:trPr>
        <w:tc>
          <w:tcPr>
            <w:tcW w:w="0" w:type="auto"/>
            <w:vMerge/>
            <w:vAlign w:val="center"/>
            <w:hideMark/>
          </w:tcPr>
          <w:p w14:paraId="1D7849E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AB7C7EF"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77DEB52"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4B99E4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FF9DC7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6F8A9BF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 </w:t>
            </w:r>
          </w:p>
        </w:tc>
      </w:tr>
      <w:tr w:rsidR="002C2415" w:rsidRPr="002C2415" w14:paraId="6668BD4A" w14:textId="77777777" w:rsidTr="002C2415">
        <w:trPr>
          <w:tblCellSpacing w:w="15" w:type="dxa"/>
        </w:trPr>
        <w:tc>
          <w:tcPr>
            <w:tcW w:w="0" w:type="auto"/>
            <w:vMerge/>
            <w:vAlign w:val="center"/>
            <w:hideMark/>
          </w:tcPr>
          <w:p w14:paraId="49CD2A60"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EDF7067"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CE7FCD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ADC247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A6ED67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c>
          <w:tcPr>
            <w:tcW w:w="0" w:type="auto"/>
            <w:vAlign w:val="center"/>
            <w:hideMark/>
          </w:tcPr>
          <w:p w14:paraId="6925B39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r>
      <w:tr w:rsidR="002C2415" w:rsidRPr="002C2415" w14:paraId="0A5CDF1F" w14:textId="77777777" w:rsidTr="002C2415">
        <w:trPr>
          <w:tblCellSpacing w:w="15" w:type="dxa"/>
        </w:trPr>
        <w:tc>
          <w:tcPr>
            <w:tcW w:w="0" w:type="auto"/>
            <w:vMerge/>
            <w:vAlign w:val="center"/>
            <w:hideMark/>
          </w:tcPr>
          <w:p w14:paraId="5B32BA9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42E071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4D36A2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2D9B4D3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Квалификация персонала </w:t>
            </w:r>
            <w:r w:rsidRPr="002C2415">
              <w:rPr>
                <w:rFonts w:ascii="Times New Roman" w:eastAsia="Times New Roman" w:hAnsi="Times New Roman" w:cs="Times New Roman"/>
                <w:sz w:val="24"/>
                <w:szCs w:val="24"/>
                <w:lang w:eastAsia="ru-RU"/>
              </w:rPr>
              <w:br/>
              <w:t xml:space="preserve">(наличие квалифицированного </w:t>
            </w:r>
            <w:r w:rsidRPr="002C2415">
              <w:rPr>
                <w:rFonts w:ascii="Times New Roman" w:eastAsia="Times New Roman" w:hAnsi="Times New Roman" w:cs="Times New Roman"/>
                <w:sz w:val="24"/>
                <w:szCs w:val="24"/>
                <w:lang w:eastAsia="ru-RU"/>
              </w:rPr>
              <w:br/>
              <w:t xml:space="preserve">инженерного персонала </w:t>
            </w:r>
            <w:r w:rsidRPr="002C2415">
              <w:rPr>
                <w:rFonts w:ascii="Times New Roman" w:eastAsia="Times New Roman" w:hAnsi="Times New Roman" w:cs="Times New Roman"/>
                <w:sz w:val="24"/>
                <w:szCs w:val="24"/>
                <w:lang w:eastAsia="ru-RU"/>
              </w:rPr>
              <w:br/>
              <w:t xml:space="preserve">&lt;***&gt;) </w:t>
            </w:r>
          </w:p>
        </w:tc>
        <w:tc>
          <w:tcPr>
            <w:tcW w:w="0" w:type="auto"/>
            <w:vAlign w:val="center"/>
            <w:hideMark/>
          </w:tcPr>
          <w:p w14:paraId="39EE90B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и более с опытом </w:t>
            </w:r>
            <w:r w:rsidRPr="002C2415">
              <w:rPr>
                <w:rFonts w:ascii="Times New Roman" w:eastAsia="Times New Roman" w:hAnsi="Times New Roman" w:cs="Times New Roman"/>
                <w:sz w:val="24"/>
                <w:szCs w:val="24"/>
                <w:lang w:eastAsia="ru-RU"/>
              </w:rPr>
              <w:br/>
              <w:t xml:space="preserve">работы более 10 лет </w:t>
            </w:r>
            <w:r w:rsidRPr="002C2415">
              <w:rPr>
                <w:rFonts w:ascii="Times New Roman" w:eastAsia="Times New Roman" w:hAnsi="Times New Roman" w:cs="Times New Roman"/>
                <w:sz w:val="24"/>
                <w:szCs w:val="24"/>
                <w:lang w:eastAsia="ru-RU"/>
              </w:rPr>
              <w:br/>
              <w:t xml:space="preserve">и стажем работы в </w:t>
            </w:r>
            <w:r w:rsidRPr="002C2415">
              <w:rPr>
                <w:rFonts w:ascii="Times New Roman" w:eastAsia="Times New Roman" w:hAnsi="Times New Roman" w:cs="Times New Roman"/>
                <w:sz w:val="24"/>
                <w:szCs w:val="24"/>
                <w:lang w:eastAsia="ru-RU"/>
              </w:rPr>
              <w:br/>
              <w:t>компании более 2 лет</w:t>
            </w:r>
          </w:p>
        </w:tc>
        <w:tc>
          <w:tcPr>
            <w:tcW w:w="0" w:type="auto"/>
            <w:vAlign w:val="center"/>
            <w:hideMark/>
          </w:tcPr>
          <w:p w14:paraId="1032DD3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0 </w:t>
            </w:r>
          </w:p>
        </w:tc>
      </w:tr>
      <w:tr w:rsidR="002C2415" w:rsidRPr="002C2415" w14:paraId="047BAABF" w14:textId="77777777" w:rsidTr="002C2415">
        <w:trPr>
          <w:tblCellSpacing w:w="15" w:type="dxa"/>
        </w:trPr>
        <w:tc>
          <w:tcPr>
            <w:tcW w:w="0" w:type="auto"/>
            <w:vMerge/>
            <w:vAlign w:val="center"/>
            <w:hideMark/>
          </w:tcPr>
          <w:p w14:paraId="27E869D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A309B0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5B7E0B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A34946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E2E685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и более с опытом </w:t>
            </w:r>
            <w:r w:rsidRPr="002C2415">
              <w:rPr>
                <w:rFonts w:ascii="Times New Roman" w:eastAsia="Times New Roman" w:hAnsi="Times New Roman" w:cs="Times New Roman"/>
                <w:sz w:val="24"/>
                <w:szCs w:val="24"/>
                <w:lang w:eastAsia="ru-RU"/>
              </w:rPr>
              <w:br/>
              <w:t xml:space="preserve">работы более 5 лет </w:t>
            </w:r>
          </w:p>
        </w:tc>
        <w:tc>
          <w:tcPr>
            <w:tcW w:w="0" w:type="auto"/>
            <w:vAlign w:val="center"/>
            <w:hideMark/>
          </w:tcPr>
          <w:p w14:paraId="7566D16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 </w:t>
            </w:r>
          </w:p>
        </w:tc>
      </w:tr>
      <w:tr w:rsidR="002C2415" w:rsidRPr="002C2415" w14:paraId="46F00028" w14:textId="77777777" w:rsidTr="002C2415">
        <w:trPr>
          <w:tblCellSpacing w:w="15" w:type="dxa"/>
        </w:trPr>
        <w:tc>
          <w:tcPr>
            <w:tcW w:w="0" w:type="auto"/>
            <w:vMerge/>
            <w:vAlign w:val="center"/>
            <w:hideMark/>
          </w:tcPr>
          <w:p w14:paraId="17520488"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084902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89AEB3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A3EFFB7"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DE4DBA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в остальных случаях </w:t>
            </w:r>
          </w:p>
        </w:tc>
        <w:tc>
          <w:tcPr>
            <w:tcW w:w="0" w:type="auto"/>
            <w:vAlign w:val="center"/>
            <w:hideMark/>
          </w:tcPr>
          <w:p w14:paraId="5FCC97F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r>
      <w:tr w:rsidR="002C2415" w:rsidRPr="002C2415" w14:paraId="626BBA1F" w14:textId="77777777" w:rsidTr="002C2415">
        <w:trPr>
          <w:tblCellSpacing w:w="15" w:type="dxa"/>
        </w:trPr>
        <w:tc>
          <w:tcPr>
            <w:tcW w:w="0" w:type="auto"/>
            <w:vMerge/>
            <w:vAlign w:val="center"/>
            <w:hideMark/>
          </w:tcPr>
          <w:p w14:paraId="0042D54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EFDAB7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4A89CF4"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5399E38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Соблюдение техники </w:t>
            </w:r>
            <w:r w:rsidRPr="002C2415">
              <w:rPr>
                <w:rFonts w:ascii="Times New Roman" w:eastAsia="Times New Roman" w:hAnsi="Times New Roman" w:cs="Times New Roman"/>
                <w:sz w:val="24"/>
                <w:szCs w:val="24"/>
                <w:lang w:eastAsia="ru-RU"/>
              </w:rPr>
              <w:br/>
              <w:t xml:space="preserve">безопасности (кол-во </w:t>
            </w:r>
            <w:r w:rsidRPr="002C2415">
              <w:rPr>
                <w:rFonts w:ascii="Times New Roman" w:eastAsia="Times New Roman" w:hAnsi="Times New Roman" w:cs="Times New Roman"/>
                <w:sz w:val="24"/>
                <w:szCs w:val="24"/>
                <w:lang w:eastAsia="ru-RU"/>
              </w:rPr>
              <w:br/>
              <w:t xml:space="preserve">несчастных случаев при </w:t>
            </w:r>
            <w:r w:rsidRPr="002C2415">
              <w:rPr>
                <w:rFonts w:ascii="Times New Roman" w:eastAsia="Times New Roman" w:hAnsi="Times New Roman" w:cs="Times New Roman"/>
                <w:sz w:val="24"/>
                <w:szCs w:val="24"/>
                <w:lang w:eastAsia="ru-RU"/>
              </w:rPr>
              <w:br/>
              <w:t xml:space="preserve">производстве работ за </w:t>
            </w:r>
            <w:r w:rsidRPr="002C2415">
              <w:rPr>
                <w:rFonts w:ascii="Times New Roman" w:eastAsia="Times New Roman" w:hAnsi="Times New Roman" w:cs="Times New Roman"/>
                <w:sz w:val="24"/>
                <w:szCs w:val="24"/>
                <w:lang w:eastAsia="ru-RU"/>
              </w:rPr>
              <w:br/>
              <w:t xml:space="preserve">последние 2 года) </w:t>
            </w:r>
          </w:p>
        </w:tc>
        <w:tc>
          <w:tcPr>
            <w:tcW w:w="0" w:type="auto"/>
            <w:vAlign w:val="center"/>
            <w:hideMark/>
          </w:tcPr>
          <w:p w14:paraId="51BA964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c>
          <w:tcPr>
            <w:tcW w:w="0" w:type="auto"/>
            <w:vAlign w:val="center"/>
            <w:hideMark/>
          </w:tcPr>
          <w:p w14:paraId="7E24BCC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r>
      <w:tr w:rsidR="002C2415" w:rsidRPr="002C2415" w14:paraId="0FD0D81D" w14:textId="77777777" w:rsidTr="002C2415">
        <w:trPr>
          <w:tblCellSpacing w:w="15" w:type="dxa"/>
        </w:trPr>
        <w:tc>
          <w:tcPr>
            <w:tcW w:w="0" w:type="auto"/>
            <w:vMerge/>
            <w:vAlign w:val="center"/>
            <w:hideMark/>
          </w:tcPr>
          <w:p w14:paraId="59D0133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E7D6080"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AEBC13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160A6C9"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3EB494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7466337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 </w:t>
            </w:r>
          </w:p>
        </w:tc>
      </w:tr>
      <w:tr w:rsidR="002C2415" w:rsidRPr="002C2415" w14:paraId="6D14DD76" w14:textId="77777777" w:rsidTr="002C2415">
        <w:trPr>
          <w:tblCellSpacing w:w="15" w:type="dxa"/>
        </w:trPr>
        <w:tc>
          <w:tcPr>
            <w:tcW w:w="0" w:type="auto"/>
            <w:vMerge/>
            <w:vAlign w:val="center"/>
            <w:hideMark/>
          </w:tcPr>
          <w:p w14:paraId="59FF8476"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A8977F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6CCE59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D9008E0"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9B1565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и более </w:t>
            </w:r>
          </w:p>
        </w:tc>
        <w:tc>
          <w:tcPr>
            <w:tcW w:w="0" w:type="auto"/>
            <w:vAlign w:val="center"/>
            <w:hideMark/>
          </w:tcPr>
          <w:p w14:paraId="034AF13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r>
      <w:tr w:rsidR="002C2415" w:rsidRPr="002C2415" w14:paraId="7BD7696C" w14:textId="77777777" w:rsidTr="002C2415">
        <w:trPr>
          <w:tblCellSpacing w:w="15" w:type="dxa"/>
        </w:trPr>
        <w:tc>
          <w:tcPr>
            <w:tcW w:w="0" w:type="auto"/>
            <w:vMerge/>
            <w:vAlign w:val="center"/>
            <w:hideMark/>
          </w:tcPr>
          <w:p w14:paraId="5480FC3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357CC2C"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0A40B52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6F72C56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Сведения об удовлетворенных </w:t>
            </w:r>
            <w:r w:rsidRPr="002C2415">
              <w:rPr>
                <w:rFonts w:ascii="Times New Roman" w:eastAsia="Times New Roman" w:hAnsi="Times New Roman" w:cs="Times New Roman"/>
                <w:sz w:val="24"/>
                <w:szCs w:val="24"/>
                <w:lang w:eastAsia="ru-RU"/>
              </w:rPr>
              <w:br/>
              <w:t xml:space="preserve">исках, предъявленных </w:t>
            </w:r>
            <w:r w:rsidRPr="002C2415">
              <w:rPr>
                <w:rFonts w:ascii="Times New Roman" w:eastAsia="Times New Roman" w:hAnsi="Times New Roman" w:cs="Times New Roman"/>
                <w:sz w:val="24"/>
                <w:szCs w:val="24"/>
                <w:lang w:eastAsia="ru-RU"/>
              </w:rPr>
              <w:br/>
              <w:t xml:space="preserve">участнику конкурса, об </w:t>
            </w:r>
            <w:r w:rsidRPr="002C2415">
              <w:rPr>
                <w:rFonts w:ascii="Times New Roman" w:eastAsia="Times New Roman" w:hAnsi="Times New Roman" w:cs="Times New Roman"/>
                <w:sz w:val="24"/>
                <w:szCs w:val="24"/>
                <w:lang w:eastAsia="ru-RU"/>
              </w:rPr>
              <w:br/>
              <w:t xml:space="preserve">исполнении договорных </w:t>
            </w:r>
            <w:r w:rsidRPr="002C2415">
              <w:rPr>
                <w:rFonts w:ascii="Times New Roman" w:eastAsia="Times New Roman" w:hAnsi="Times New Roman" w:cs="Times New Roman"/>
                <w:sz w:val="24"/>
                <w:szCs w:val="24"/>
                <w:lang w:eastAsia="ru-RU"/>
              </w:rPr>
              <w:br/>
              <w:t xml:space="preserve">обязательств по договорам </w:t>
            </w:r>
            <w:r w:rsidRPr="002C2415">
              <w:rPr>
                <w:rFonts w:ascii="Times New Roman" w:eastAsia="Times New Roman" w:hAnsi="Times New Roman" w:cs="Times New Roman"/>
                <w:sz w:val="24"/>
                <w:szCs w:val="24"/>
                <w:lang w:eastAsia="ru-RU"/>
              </w:rPr>
              <w:br/>
              <w:t>подряда за последние 2 года</w:t>
            </w:r>
          </w:p>
        </w:tc>
        <w:tc>
          <w:tcPr>
            <w:tcW w:w="0" w:type="auto"/>
            <w:vAlign w:val="center"/>
            <w:hideMark/>
          </w:tcPr>
          <w:p w14:paraId="210CD72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c>
          <w:tcPr>
            <w:tcW w:w="0" w:type="auto"/>
            <w:vAlign w:val="center"/>
            <w:hideMark/>
          </w:tcPr>
          <w:p w14:paraId="04A6535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0 </w:t>
            </w:r>
          </w:p>
        </w:tc>
      </w:tr>
      <w:tr w:rsidR="002C2415" w:rsidRPr="002C2415" w14:paraId="56B1DDFD" w14:textId="77777777" w:rsidTr="002C2415">
        <w:trPr>
          <w:tblCellSpacing w:w="15" w:type="dxa"/>
        </w:trPr>
        <w:tc>
          <w:tcPr>
            <w:tcW w:w="0" w:type="auto"/>
            <w:vMerge/>
            <w:vAlign w:val="center"/>
            <w:hideMark/>
          </w:tcPr>
          <w:p w14:paraId="11F43F0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222036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DEA1BF4"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93F31B0"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86202C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631278D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 </w:t>
            </w:r>
          </w:p>
        </w:tc>
      </w:tr>
      <w:tr w:rsidR="002C2415" w:rsidRPr="002C2415" w14:paraId="0C85E687" w14:textId="77777777" w:rsidTr="002C2415">
        <w:trPr>
          <w:tblCellSpacing w:w="15" w:type="dxa"/>
        </w:trPr>
        <w:tc>
          <w:tcPr>
            <w:tcW w:w="0" w:type="auto"/>
            <w:vMerge/>
            <w:vAlign w:val="center"/>
            <w:hideMark/>
          </w:tcPr>
          <w:p w14:paraId="009E1A9D"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4C6FBB7F"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7578D565"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79F7C54"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C71671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и более </w:t>
            </w:r>
          </w:p>
        </w:tc>
        <w:tc>
          <w:tcPr>
            <w:tcW w:w="0" w:type="auto"/>
            <w:vAlign w:val="center"/>
            <w:hideMark/>
          </w:tcPr>
          <w:p w14:paraId="258C257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 </w:t>
            </w:r>
          </w:p>
        </w:tc>
      </w:tr>
    </w:tbl>
    <w:p w14:paraId="07E9878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w:t>
      </w:r>
    </w:p>
    <w:p w14:paraId="250158F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
    <w:p w14:paraId="3FBF503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14:paraId="2975A00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14:paraId="2088258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5.4.4. Суммирование баллов, полученных каждой заявкой по трем критериям.</w:t>
      </w:r>
    </w:p>
    <w:p w14:paraId="2214536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w:t>
      </w:r>
      <w:r w:rsidRPr="002C2415">
        <w:rPr>
          <w:rFonts w:ascii="Times New Roman" w:eastAsia="Times New Roman" w:hAnsi="Times New Roman" w:cs="Times New Roman"/>
          <w:sz w:val="24"/>
          <w:szCs w:val="24"/>
          <w:lang w:eastAsia="ru-RU"/>
        </w:rPr>
        <w:lastRenderedPageBreak/>
        <w:t>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14:paraId="00CF97F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6. Льготы отдельным категориям участников</w:t>
      </w:r>
    </w:p>
    <w:p w14:paraId="3704BB0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14:paraId="4B87405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6.2. Указанная в </w:t>
      </w:r>
      <w:hyperlink r:id="rId31" w:history="1">
        <w:r w:rsidRPr="002C2415">
          <w:rPr>
            <w:rFonts w:ascii="Times New Roman" w:eastAsia="Times New Roman" w:hAnsi="Times New Roman" w:cs="Times New Roman"/>
            <w:color w:val="0000FF"/>
            <w:sz w:val="24"/>
            <w:szCs w:val="24"/>
            <w:u w:val="single"/>
            <w:lang w:eastAsia="ru-RU"/>
          </w:rPr>
          <w:t>пункте 6.1</w:t>
        </w:r>
      </w:hyperlink>
      <w:r w:rsidRPr="002C2415">
        <w:rPr>
          <w:rFonts w:ascii="Times New Roman" w:eastAsia="Times New Roman" w:hAnsi="Times New Roman" w:cs="Times New Roman"/>
          <w:sz w:val="24"/>
          <w:szCs w:val="24"/>
          <w:lang w:eastAsia="ru-RU"/>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2" w:history="1">
        <w:r w:rsidRPr="002C2415">
          <w:rPr>
            <w:rFonts w:ascii="Times New Roman" w:eastAsia="Times New Roman" w:hAnsi="Times New Roman" w:cs="Times New Roman"/>
            <w:color w:val="0000FF"/>
            <w:sz w:val="24"/>
            <w:szCs w:val="24"/>
            <w:u w:val="single"/>
            <w:lang w:eastAsia="ru-RU"/>
          </w:rPr>
          <w:t>законом</w:t>
        </w:r>
      </w:hyperlink>
      <w:r w:rsidRPr="002C2415">
        <w:rPr>
          <w:rFonts w:ascii="Times New Roman" w:eastAsia="Times New Roman" w:hAnsi="Times New Roman" w:cs="Times New Roman"/>
          <w:sz w:val="24"/>
          <w:szCs w:val="24"/>
          <w:lang w:eastAsia="ru-RU"/>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микропредприятием,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14:paraId="1EBC8EF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6.3. Указанная в </w:t>
      </w:r>
      <w:hyperlink r:id="rId33" w:history="1">
        <w:r w:rsidRPr="002C2415">
          <w:rPr>
            <w:rFonts w:ascii="Times New Roman" w:eastAsia="Times New Roman" w:hAnsi="Times New Roman" w:cs="Times New Roman"/>
            <w:color w:val="0000FF"/>
            <w:sz w:val="24"/>
            <w:szCs w:val="24"/>
            <w:u w:val="single"/>
            <w:lang w:eastAsia="ru-RU"/>
          </w:rPr>
          <w:t>пункте 6.1</w:t>
        </w:r>
      </w:hyperlink>
      <w:r w:rsidRPr="002C2415">
        <w:rPr>
          <w:rFonts w:ascii="Times New Roman" w:eastAsia="Times New Roman" w:hAnsi="Times New Roman" w:cs="Times New Roman"/>
          <w:sz w:val="24"/>
          <w:szCs w:val="24"/>
          <w:lang w:eastAsia="ru-RU"/>
        </w:rPr>
        <w:t xml:space="preserve"> льгота также предоставляется участникам конкурса, являющимся местными участниками.</w:t>
      </w:r>
    </w:p>
    <w:p w14:paraId="42C5848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14:paraId="2E791C7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14:paraId="77468FC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69075B46"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Приложение 1</w:t>
      </w:r>
    </w:p>
    <w:p w14:paraId="5A45886F"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к конкурсной документации</w:t>
      </w:r>
    </w:p>
    <w:p w14:paraId="388FFBC4"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 проведению открытого конкурса на</w:t>
      </w:r>
    </w:p>
    <w:p w14:paraId="06BA6832"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выполнение работ по капитальному</w:t>
      </w:r>
    </w:p>
    <w:p w14:paraId="383BFF69"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ремонту многоквартирных домов</w:t>
      </w:r>
    </w:p>
    <w:p w14:paraId="70C2304A"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4C37C38"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Заявка</w:t>
      </w:r>
    </w:p>
    <w:p w14:paraId="3A815B91"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на участие в конкурсе на выполнение работ</w:t>
      </w:r>
    </w:p>
    <w:p w14:paraId="0FA2A0BF"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 капитальному ремонту</w:t>
      </w:r>
    </w:p>
    <w:p w14:paraId="6CFD7568"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w:t>
      </w:r>
    </w:p>
    <w:p w14:paraId="528E158F"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w:t>
      </w:r>
    </w:p>
    <w:p w14:paraId="2FDDF5AD"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(указать наименование работ, объект и адрес)</w:t>
      </w:r>
    </w:p>
    <w:p w14:paraId="7126C8CF"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77F29AA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 Участник:</w:t>
      </w:r>
    </w:p>
    <w:p w14:paraId="31247A7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4"/>
        <w:gridCol w:w="81"/>
      </w:tblGrid>
      <w:tr w:rsidR="002C2415" w:rsidRPr="002C2415" w14:paraId="3218B8A2" w14:textId="77777777" w:rsidTr="002C2415">
        <w:trPr>
          <w:tblCellSpacing w:w="15" w:type="dxa"/>
        </w:trPr>
        <w:tc>
          <w:tcPr>
            <w:tcW w:w="0" w:type="auto"/>
            <w:vAlign w:val="center"/>
            <w:hideMark/>
          </w:tcPr>
          <w:p w14:paraId="5F7C350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1.1. Наименование юридического лица </w:t>
            </w:r>
          </w:p>
        </w:tc>
        <w:tc>
          <w:tcPr>
            <w:tcW w:w="0" w:type="auto"/>
            <w:vAlign w:val="center"/>
            <w:hideMark/>
          </w:tcPr>
          <w:p w14:paraId="3B0B0DA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3D075437" w14:textId="77777777" w:rsidTr="002C2415">
        <w:trPr>
          <w:tblCellSpacing w:w="15" w:type="dxa"/>
        </w:trPr>
        <w:tc>
          <w:tcPr>
            <w:tcW w:w="0" w:type="auto"/>
            <w:vAlign w:val="center"/>
            <w:hideMark/>
          </w:tcPr>
          <w:p w14:paraId="796FF25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1.2. ИНН </w:t>
            </w:r>
          </w:p>
        </w:tc>
        <w:tc>
          <w:tcPr>
            <w:tcW w:w="0" w:type="auto"/>
            <w:vAlign w:val="center"/>
            <w:hideMark/>
          </w:tcPr>
          <w:p w14:paraId="56B01AF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774D4605" w14:textId="77777777" w:rsidTr="002C2415">
        <w:trPr>
          <w:tblCellSpacing w:w="15" w:type="dxa"/>
        </w:trPr>
        <w:tc>
          <w:tcPr>
            <w:tcW w:w="0" w:type="auto"/>
            <w:vAlign w:val="center"/>
            <w:hideMark/>
          </w:tcPr>
          <w:p w14:paraId="5D369DB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 Юридический адрес </w:t>
            </w:r>
          </w:p>
        </w:tc>
        <w:tc>
          <w:tcPr>
            <w:tcW w:w="0" w:type="auto"/>
            <w:vAlign w:val="center"/>
            <w:hideMark/>
          </w:tcPr>
          <w:p w14:paraId="134C75B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1013D6F4" w14:textId="77777777" w:rsidTr="002C2415">
        <w:trPr>
          <w:tblCellSpacing w:w="15" w:type="dxa"/>
        </w:trPr>
        <w:tc>
          <w:tcPr>
            <w:tcW w:w="0" w:type="auto"/>
            <w:vAlign w:val="center"/>
            <w:hideMark/>
          </w:tcPr>
          <w:p w14:paraId="6A842BC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1.4. Фактический адрес </w:t>
            </w:r>
          </w:p>
        </w:tc>
        <w:tc>
          <w:tcPr>
            <w:tcW w:w="0" w:type="auto"/>
            <w:vAlign w:val="center"/>
            <w:hideMark/>
          </w:tcPr>
          <w:p w14:paraId="6B900B7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22913BD0" w14:textId="77777777" w:rsidTr="002C2415">
        <w:trPr>
          <w:tblCellSpacing w:w="15" w:type="dxa"/>
        </w:trPr>
        <w:tc>
          <w:tcPr>
            <w:tcW w:w="0" w:type="auto"/>
            <w:vAlign w:val="center"/>
            <w:hideMark/>
          </w:tcPr>
          <w:p w14:paraId="642A0D8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1.5. Контактный телефон (факс) </w:t>
            </w:r>
          </w:p>
        </w:tc>
        <w:tc>
          <w:tcPr>
            <w:tcW w:w="0" w:type="auto"/>
            <w:vAlign w:val="center"/>
            <w:hideMark/>
          </w:tcPr>
          <w:p w14:paraId="3C54F6E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7CE9AC8E" w14:textId="77777777" w:rsidTr="002C2415">
        <w:trPr>
          <w:tblCellSpacing w:w="15" w:type="dxa"/>
        </w:trPr>
        <w:tc>
          <w:tcPr>
            <w:tcW w:w="0" w:type="auto"/>
            <w:vAlign w:val="center"/>
            <w:hideMark/>
          </w:tcPr>
          <w:p w14:paraId="38B0550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1.6. Контактное лицо </w:t>
            </w:r>
          </w:p>
        </w:tc>
        <w:tc>
          <w:tcPr>
            <w:tcW w:w="0" w:type="auto"/>
            <w:vAlign w:val="center"/>
            <w:hideMark/>
          </w:tcPr>
          <w:p w14:paraId="5FB9FB4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2B8DB4A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7658484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 Электронный адрес участника ________________________________________</w:t>
      </w:r>
    </w:p>
    <w:p w14:paraId="33D8BA6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 Участник ____________________________________ плательщиком налога на</w:t>
      </w:r>
    </w:p>
    <w:p w14:paraId="1C74FF7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(является (не является), основание</w:t>
      </w:r>
    </w:p>
    <w:p w14:paraId="4F79CC4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освобождения от уплаты НДС в случае наличия)</w:t>
      </w:r>
    </w:p>
    <w:p w14:paraId="0E9E9B4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добавленную стоимость.</w:t>
      </w:r>
    </w:p>
    <w:p w14:paraId="75B7EAA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 Участник __________________________________________________ выданное</w:t>
      </w:r>
    </w:p>
    <w:p w14:paraId="2BB2E0A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(имеет (не имеет))</w:t>
      </w:r>
    </w:p>
    <w:p w14:paraId="0861B04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саморегулируемой организацией свидетельство о допуске к работам, которые</w:t>
      </w:r>
    </w:p>
    <w:p w14:paraId="26B54BF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оказывают влияние на безопасность объектов капитального строительства</w:t>
      </w:r>
    </w:p>
    <w:p w14:paraId="142F51D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согласно </w:t>
      </w:r>
      <w:hyperlink r:id="rId34" w:history="1">
        <w:r w:rsidRPr="002C2415">
          <w:rPr>
            <w:rFonts w:ascii="Times New Roman" w:eastAsia="Times New Roman" w:hAnsi="Times New Roman" w:cs="Times New Roman"/>
            <w:color w:val="0000FF"/>
            <w:sz w:val="24"/>
            <w:szCs w:val="24"/>
            <w:u w:val="single"/>
            <w:lang w:eastAsia="ru-RU"/>
          </w:rPr>
          <w:t>перечню</w:t>
        </w:r>
      </w:hyperlink>
      <w:r w:rsidRPr="002C2415">
        <w:rPr>
          <w:rFonts w:ascii="Times New Roman" w:eastAsia="Times New Roman" w:hAnsi="Times New Roman" w:cs="Times New Roman"/>
          <w:sz w:val="24"/>
          <w:szCs w:val="24"/>
          <w:lang w:eastAsia="ru-RU"/>
        </w:rPr>
        <w:t>, утвержденному Приказом Минрегиона России от 30 декабря</w:t>
      </w:r>
    </w:p>
    <w:p w14:paraId="76627CA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2009 года N 624.</w:t>
      </w:r>
    </w:p>
    <w:p w14:paraId="3B55795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 Право на льготы:</w:t>
      </w:r>
    </w:p>
    <w:p w14:paraId="591E15D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5.1. Участник является ________________________________________________</w:t>
      </w:r>
    </w:p>
    <w:p w14:paraId="7238BB4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(микропредприятием, малым предприятием, средним предприятием)</w:t>
      </w:r>
    </w:p>
    <w:p w14:paraId="0574D13C"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5"/>
        <w:gridCol w:w="2085"/>
        <w:gridCol w:w="1021"/>
      </w:tblGrid>
      <w:tr w:rsidR="002C2415" w:rsidRPr="002C2415" w14:paraId="3962A9DD" w14:textId="77777777" w:rsidTr="002C2415">
        <w:trPr>
          <w:tblCellSpacing w:w="15" w:type="dxa"/>
        </w:trPr>
        <w:tc>
          <w:tcPr>
            <w:tcW w:w="0" w:type="auto"/>
            <w:vAlign w:val="center"/>
            <w:hideMark/>
          </w:tcPr>
          <w:p w14:paraId="6D8BA0D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Наименование </w:t>
            </w:r>
          </w:p>
        </w:tc>
        <w:tc>
          <w:tcPr>
            <w:tcW w:w="0" w:type="auto"/>
            <w:vAlign w:val="center"/>
            <w:hideMark/>
          </w:tcPr>
          <w:p w14:paraId="20A570B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Единица измерения </w:t>
            </w:r>
          </w:p>
        </w:tc>
        <w:tc>
          <w:tcPr>
            <w:tcW w:w="0" w:type="auto"/>
            <w:vAlign w:val="center"/>
            <w:hideMark/>
          </w:tcPr>
          <w:p w14:paraId="05E1901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Значение </w:t>
            </w:r>
          </w:p>
        </w:tc>
      </w:tr>
      <w:tr w:rsidR="002C2415" w:rsidRPr="002C2415" w14:paraId="3D50BA89" w14:textId="77777777" w:rsidTr="002C2415">
        <w:trPr>
          <w:tblCellSpacing w:w="15" w:type="dxa"/>
        </w:trPr>
        <w:tc>
          <w:tcPr>
            <w:tcW w:w="0" w:type="auto"/>
            <w:vAlign w:val="center"/>
            <w:hideMark/>
          </w:tcPr>
          <w:p w14:paraId="191B4A6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Средняя численность работников за </w:t>
            </w:r>
            <w:r w:rsidRPr="002C2415">
              <w:rPr>
                <w:rFonts w:ascii="Times New Roman" w:eastAsia="Times New Roman" w:hAnsi="Times New Roman" w:cs="Times New Roman"/>
                <w:sz w:val="24"/>
                <w:szCs w:val="24"/>
                <w:lang w:eastAsia="ru-RU"/>
              </w:rPr>
              <w:br/>
              <w:t xml:space="preserve">предшествующий календарный год </w:t>
            </w:r>
          </w:p>
        </w:tc>
        <w:tc>
          <w:tcPr>
            <w:tcW w:w="0" w:type="auto"/>
            <w:vAlign w:val="center"/>
            <w:hideMark/>
          </w:tcPr>
          <w:p w14:paraId="4701C6A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человек </w:t>
            </w:r>
          </w:p>
        </w:tc>
        <w:tc>
          <w:tcPr>
            <w:tcW w:w="0" w:type="auto"/>
            <w:vAlign w:val="center"/>
            <w:hideMark/>
          </w:tcPr>
          <w:p w14:paraId="2A2DE25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3D9CD255" w14:textId="77777777" w:rsidTr="002C2415">
        <w:trPr>
          <w:tblCellSpacing w:w="15" w:type="dxa"/>
        </w:trPr>
        <w:tc>
          <w:tcPr>
            <w:tcW w:w="0" w:type="auto"/>
            <w:vAlign w:val="center"/>
            <w:hideMark/>
          </w:tcPr>
          <w:p w14:paraId="5D10E39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Размер выручки без учета налога на </w:t>
            </w:r>
            <w:r w:rsidRPr="002C2415">
              <w:rPr>
                <w:rFonts w:ascii="Times New Roman" w:eastAsia="Times New Roman" w:hAnsi="Times New Roman" w:cs="Times New Roman"/>
                <w:sz w:val="24"/>
                <w:szCs w:val="24"/>
                <w:lang w:eastAsia="ru-RU"/>
              </w:rPr>
              <w:br/>
              <w:t xml:space="preserve">добавленную стоимость </w:t>
            </w:r>
          </w:p>
        </w:tc>
        <w:tc>
          <w:tcPr>
            <w:tcW w:w="0" w:type="auto"/>
            <w:vAlign w:val="center"/>
            <w:hideMark/>
          </w:tcPr>
          <w:p w14:paraId="6BF7550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рублей </w:t>
            </w:r>
          </w:p>
        </w:tc>
        <w:tc>
          <w:tcPr>
            <w:tcW w:w="0" w:type="auto"/>
            <w:vAlign w:val="center"/>
            <w:hideMark/>
          </w:tcPr>
          <w:p w14:paraId="0A8579C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49079707" w14:textId="77777777" w:rsidTr="002C2415">
        <w:trPr>
          <w:tblCellSpacing w:w="15" w:type="dxa"/>
        </w:trPr>
        <w:tc>
          <w:tcPr>
            <w:tcW w:w="0" w:type="auto"/>
            <w:vAlign w:val="center"/>
            <w:hideMark/>
          </w:tcPr>
          <w:p w14:paraId="443DCBF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Балансовая стоимость активов за </w:t>
            </w:r>
            <w:r w:rsidRPr="002C2415">
              <w:rPr>
                <w:rFonts w:ascii="Times New Roman" w:eastAsia="Times New Roman" w:hAnsi="Times New Roman" w:cs="Times New Roman"/>
                <w:sz w:val="24"/>
                <w:szCs w:val="24"/>
                <w:lang w:eastAsia="ru-RU"/>
              </w:rPr>
              <w:br/>
              <w:t xml:space="preserve">предшествующий календарный год </w:t>
            </w:r>
          </w:p>
        </w:tc>
        <w:tc>
          <w:tcPr>
            <w:tcW w:w="0" w:type="auto"/>
            <w:vAlign w:val="center"/>
            <w:hideMark/>
          </w:tcPr>
          <w:p w14:paraId="11C6885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рублей </w:t>
            </w:r>
          </w:p>
        </w:tc>
        <w:tc>
          <w:tcPr>
            <w:tcW w:w="0" w:type="auto"/>
            <w:vAlign w:val="center"/>
            <w:hideMark/>
          </w:tcPr>
          <w:p w14:paraId="086941A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339C3B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A15BA4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5.2. Участник является местным предприятием и имеет право на льготу</w:t>
      </w:r>
    </w:p>
    <w:p w14:paraId="4E978F6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276648C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(да/нет)</w:t>
      </w:r>
    </w:p>
    <w:p w14:paraId="1A03B22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AD60ED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w:t>
      </w:r>
    </w:p>
    <w:p w14:paraId="2103CF9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 Подтверждаем соответствие требованиям:</w:t>
      </w:r>
    </w:p>
    <w:p w14:paraId="2A40391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 деятельность не приостановлена в порядке, предусмотренном </w:t>
      </w:r>
      <w:hyperlink r:id="rId35" w:history="1">
        <w:r w:rsidRPr="002C2415">
          <w:rPr>
            <w:rFonts w:ascii="Times New Roman" w:eastAsia="Times New Roman" w:hAnsi="Times New Roman" w:cs="Times New Roman"/>
            <w:color w:val="0000FF"/>
            <w:sz w:val="24"/>
            <w:szCs w:val="24"/>
            <w:u w:val="single"/>
            <w:lang w:eastAsia="ru-RU"/>
          </w:rPr>
          <w:t>Кодексом</w:t>
        </w:r>
      </w:hyperlink>
      <w:r w:rsidRPr="002C241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7CD9E6C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отсутствие просроченной задолженности перед бюджетами всех уровней или государственными внебюджетными фондами;</w:t>
      </w:r>
    </w:p>
    <w:p w14:paraId="4E77B44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участник не находится в процессе ликвидации или в процедуре банкротства;</w:t>
      </w:r>
    </w:p>
    <w:p w14:paraId="614B694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отсутствие в реестре недобросовестных поставщиков.</w:t>
      </w:r>
    </w:p>
    <w:p w14:paraId="2513653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8. Предлагаем следующие условия выполнения договора подряда:</w:t>
      </w:r>
    </w:p>
    <w:p w14:paraId="741F02A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4057"/>
        <w:gridCol w:w="1470"/>
        <w:gridCol w:w="1488"/>
      </w:tblGrid>
      <w:tr w:rsidR="002C2415" w:rsidRPr="002C2415" w14:paraId="250C7BAC" w14:textId="77777777" w:rsidTr="002C2415">
        <w:trPr>
          <w:tblCellSpacing w:w="15" w:type="dxa"/>
        </w:trPr>
        <w:tc>
          <w:tcPr>
            <w:tcW w:w="0" w:type="auto"/>
            <w:vAlign w:val="center"/>
            <w:hideMark/>
          </w:tcPr>
          <w:p w14:paraId="64B60E1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N </w:t>
            </w:r>
            <w:r w:rsidRPr="002C2415">
              <w:rPr>
                <w:rFonts w:ascii="Times New Roman" w:eastAsia="Times New Roman" w:hAnsi="Times New Roman" w:cs="Times New Roman"/>
                <w:sz w:val="24"/>
                <w:szCs w:val="24"/>
                <w:lang w:eastAsia="ru-RU"/>
              </w:rPr>
              <w:br/>
              <w:t>п/п</w:t>
            </w:r>
          </w:p>
        </w:tc>
        <w:tc>
          <w:tcPr>
            <w:tcW w:w="0" w:type="auto"/>
            <w:vAlign w:val="center"/>
            <w:hideMark/>
          </w:tcPr>
          <w:p w14:paraId="3748978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Наименование </w:t>
            </w:r>
          </w:p>
        </w:tc>
        <w:tc>
          <w:tcPr>
            <w:tcW w:w="0" w:type="auto"/>
            <w:vAlign w:val="center"/>
            <w:hideMark/>
          </w:tcPr>
          <w:p w14:paraId="76E8D3F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Единица </w:t>
            </w:r>
            <w:r w:rsidRPr="002C2415">
              <w:rPr>
                <w:rFonts w:ascii="Times New Roman" w:eastAsia="Times New Roman" w:hAnsi="Times New Roman" w:cs="Times New Roman"/>
                <w:sz w:val="24"/>
                <w:szCs w:val="24"/>
                <w:lang w:eastAsia="ru-RU"/>
              </w:rPr>
              <w:br/>
              <w:t xml:space="preserve">измерения </w:t>
            </w:r>
          </w:p>
        </w:tc>
        <w:tc>
          <w:tcPr>
            <w:tcW w:w="0" w:type="auto"/>
            <w:vAlign w:val="center"/>
            <w:hideMark/>
          </w:tcPr>
          <w:p w14:paraId="5D190CC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Значение (все </w:t>
            </w:r>
            <w:r w:rsidRPr="002C2415">
              <w:rPr>
                <w:rFonts w:ascii="Times New Roman" w:eastAsia="Times New Roman" w:hAnsi="Times New Roman" w:cs="Times New Roman"/>
                <w:sz w:val="24"/>
                <w:szCs w:val="24"/>
                <w:lang w:eastAsia="ru-RU"/>
              </w:rPr>
              <w:br/>
              <w:t xml:space="preserve">значения </w:t>
            </w:r>
            <w:r w:rsidRPr="002C2415">
              <w:rPr>
                <w:rFonts w:ascii="Times New Roman" w:eastAsia="Times New Roman" w:hAnsi="Times New Roman" w:cs="Times New Roman"/>
                <w:sz w:val="24"/>
                <w:szCs w:val="24"/>
                <w:lang w:eastAsia="ru-RU"/>
              </w:rPr>
              <w:br/>
              <w:t xml:space="preserve">указываются </w:t>
            </w:r>
            <w:r w:rsidRPr="002C2415">
              <w:rPr>
                <w:rFonts w:ascii="Times New Roman" w:eastAsia="Times New Roman" w:hAnsi="Times New Roman" w:cs="Times New Roman"/>
                <w:sz w:val="24"/>
                <w:szCs w:val="24"/>
                <w:lang w:eastAsia="ru-RU"/>
              </w:rPr>
              <w:br/>
              <w:t xml:space="preserve">цифрами) </w:t>
            </w:r>
          </w:p>
        </w:tc>
      </w:tr>
      <w:tr w:rsidR="002C2415" w:rsidRPr="002C2415" w14:paraId="2ED1E01B" w14:textId="77777777" w:rsidTr="002C2415">
        <w:trPr>
          <w:tblCellSpacing w:w="15" w:type="dxa"/>
        </w:trPr>
        <w:tc>
          <w:tcPr>
            <w:tcW w:w="0" w:type="auto"/>
            <w:vAlign w:val="center"/>
            <w:hideMark/>
          </w:tcPr>
          <w:p w14:paraId="6AF14A9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45C7DCF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w:t>
            </w:r>
          </w:p>
        </w:tc>
        <w:tc>
          <w:tcPr>
            <w:tcW w:w="0" w:type="auto"/>
            <w:vAlign w:val="center"/>
            <w:hideMark/>
          </w:tcPr>
          <w:p w14:paraId="1F750D0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 </w:t>
            </w:r>
          </w:p>
        </w:tc>
        <w:tc>
          <w:tcPr>
            <w:tcW w:w="0" w:type="auto"/>
            <w:vAlign w:val="center"/>
            <w:hideMark/>
          </w:tcPr>
          <w:p w14:paraId="6880C35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 </w:t>
            </w:r>
          </w:p>
        </w:tc>
      </w:tr>
      <w:tr w:rsidR="002C2415" w:rsidRPr="002C2415" w14:paraId="06D4B32E" w14:textId="77777777" w:rsidTr="002C2415">
        <w:trPr>
          <w:tblCellSpacing w:w="15" w:type="dxa"/>
        </w:trPr>
        <w:tc>
          <w:tcPr>
            <w:tcW w:w="0" w:type="auto"/>
            <w:vAlign w:val="center"/>
            <w:hideMark/>
          </w:tcPr>
          <w:p w14:paraId="448F31F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447BC4F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Цена договора, в том числе налог на </w:t>
            </w:r>
            <w:r w:rsidRPr="002C2415">
              <w:rPr>
                <w:rFonts w:ascii="Times New Roman" w:eastAsia="Times New Roman" w:hAnsi="Times New Roman" w:cs="Times New Roman"/>
                <w:sz w:val="24"/>
                <w:szCs w:val="24"/>
                <w:lang w:eastAsia="ru-RU"/>
              </w:rPr>
              <w:br/>
              <w:t xml:space="preserve">добавленную стоимость (при наличии) </w:t>
            </w:r>
          </w:p>
        </w:tc>
        <w:tc>
          <w:tcPr>
            <w:tcW w:w="0" w:type="auto"/>
            <w:vAlign w:val="center"/>
            <w:hideMark/>
          </w:tcPr>
          <w:p w14:paraId="5B4100F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Рубли </w:t>
            </w:r>
          </w:p>
        </w:tc>
        <w:tc>
          <w:tcPr>
            <w:tcW w:w="0" w:type="auto"/>
            <w:vAlign w:val="center"/>
            <w:hideMark/>
          </w:tcPr>
          <w:p w14:paraId="67CEE28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1340D5B3" w14:textId="77777777" w:rsidTr="002C2415">
        <w:trPr>
          <w:tblCellSpacing w:w="15" w:type="dxa"/>
        </w:trPr>
        <w:tc>
          <w:tcPr>
            <w:tcW w:w="0" w:type="auto"/>
            <w:vAlign w:val="center"/>
            <w:hideMark/>
          </w:tcPr>
          <w:p w14:paraId="28EA9B4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w:t>
            </w:r>
          </w:p>
        </w:tc>
        <w:tc>
          <w:tcPr>
            <w:tcW w:w="0" w:type="auto"/>
            <w:vAlign w:val="center"/>
            <w:hideMark/>
          </w:tcPr>
          <w:p w14:paraId="4B544CD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Срок выполнения работ </w:t>
            </w:r>
          </w:p>
        </w:tc>
        <w:tc>
          <w:tcPr>
            <w:tcW w:w="0" w:type="auto"/>
            <w:vAlign w:val="center"/>
            <w:hideMark/>
          </w:tcPr>
          <w:p w14:paraId="7C14773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Календарные </w:t>
            </w:r>
            <w:r w:rsidRPr="002C2415">
              <w:rPr>
                <w:rFonts w:ascii="Times New Roman" w:eastAsia="Times New Roman" w:hAnsi="Times New Roman" w:cs="Times New Roman"/>
                <w:sz w:val="24"/>
                <w:szCs w:val="24"/>
                <w:lang w:eastAsia="ru-RU"/>
              </w:rPr>
              <w:br/>
              <w:t xml:space="preserve">дни </w:t>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lastRenderedPageBreak/>
              <w:t xml:space="preserve">с даты начала </w:t>
            </w:r>
            <w:r w:rsidRPr="002C2415">
              <w:rPr>
                <w:rFonts w:ascii="Times New Roman" w:eastAsia="Times New Roman" w:hAnsi="Times New Roman" w:cs="Times New Roman"/>
                <w:sz w:val="24"/>
                <w:szCs w:val="24"/>
                <w:lang w:eastAsia="ru-RU"/>
              </w:rPr>
              <w:br/>
              <w:t xml:space="preserve">работ </w:t>
            </w:r>
          </w:p>
        </w:tc>
        <w:tc>
          <w:tcPr>
            <w:tcW w:w="0" w:type="auto"/>
            <w:vAlign w:val="center"/>
            <w:hideMark/>
          </w:tcPr>
          <w:p w14:paraId="382F8CF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3952FD4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FCC8BE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9. Информация для оценки подкритериев критерия "Квалификация":</w:t>
      </w:r>
    </w:p>
    <w:p w14:paraId="251FEC5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4255"/>
        <w:gridCol w:w="1136"/>
        <w:gridCol w:w="1488"/>
      </w:tblGrid>
      <w:tr w:rsidR="002C2415" w:rsidRPr="002C2415" w14:paraId="5F7F8A9C" w14:textId="77777777" w:rsidTr="002C2415">
        <w:trPr>
          <w:tblCellSpacing w:w="15" w:type="dxa"/>
        </w:trPr>
        <w:tc>
          <w:tcPr>
            <w:tcW w:w="0" w:type="auto"/>
            <w:vAlign w:val="center"/>
            <w:hideMark/>
          </w:tcPr>
          <w:p w14:paraId="54BAB42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N </w:t>
            </w:r>
            <w:r w:rsidRPr="002C2415">
              <w:rPr>
                <w:rFonts w:ascii="Times New Roman" w:eastAsia="Times New Roman" w:hAnsi="Times New Roman" w:cs="Times New Roman"/>
                <w:sz w:val="24"/>
                <w:szCs w:val="24"/>
                <w:lang w:eastAsia="ru-RU"/>
              </w:rPr>
              <w:br/>
              <w:t>п/п</w:t>
            </w:r>
          </w:p>
        </w:tc>
        <w:tc>
          <w:tcPr>
            <w:tcW w:w="0" w:type="auto"/>
            <w:vAlign w:val="center"/>
            <w:hideMark/>
          </w:tcPr>
          <w:p w14:paraId="199D066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Наименование </w:t>
            </w:r>
          </w:p>
        </w:tc>
        <w:tc>
          <w:tcPr>
            <w:tcW w:w="0" w:type="auto"/>
            <w:vAlign w:val="center"/>
            <w:hideMark/>
          </w:tcPr>
          <w:p w14:paraId="380B113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Единица </w:t>
            </w:r>
            <w:r w:rsidRPr="002C2415">
              <w:rPr>
                <w:rFonts w:ascii="Times New Roman" w:eastAsia="Times New Roman" w:hAnsi="Times New Roman" w:cs="Times New Roman"/>
                <w:sz w:val="24"/>
                <w:szCs w:val="24"/>
                <w:lang w:eastAsia="ru-RU"/>
              </w:rPr>
              <w:br/>
              <w:t xml:space="preserve">измерения </w:t>
            </w:r>
          </w:p>
        </w:tc>
        <w:tc>
          <w:tcPr>
            <w:tcW w:w="0" w:type="auto"/>
            <w:vAlign w:val="center"/>
            <w:hideMark/>
          </w:tcPr>
          <w:p w14:paraId="1B9FE0C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Значение (все </w:t>
            </w:r>
            <w:r w:rsidRPr="002C2415">
              <w:rPr>
                <w:rFonts w:ascii="Times New Roman" w:eastAsia="Times New Roman" w:hAnsi="Times New Roman" w:cs="Times New Roman"/>
                <w:sz w:val="24"/>
                <w:szCs w:val="24"/>
                <w:lang w:eastAsia="ru-RU"/>
              </w:rPr>
              <w:br/>
              <w:t xml:space="preserve">значения </w:t>
            </w:r>
            <w:r w:rsidRPr="002C2415">
              <w:rPr>
                <w:rFonts w:ascii="Times New Roman" w:eastAsia="Times New Roman" w:hAnsi="Times New Roman" w:cs="Times New Roman"/>
                <w:sz w:val="24"/>
                <w:szCs w:val="24"/>
                <w:lang w:eastAsia="ru-RU"/>
              </w:rPr>
              <w:br/>
              <w:t xml:space="preserve">указываются </w:t>
            </w:r>
            <w:r w:rsidRPr="002C2415">
              <w:rPr>
                <w:rFonts w:ascii="Times New Roman" w:eastAsia="Times New Roman" w:hAnsi="Times New Roman" w:cs="Times New Roman"/>
                <w:sz w:val="24"/>
                <w:szCs w:val="24"/>
                <w:lang w:eastAsia="ru-RU"/>
              </w:rPr>
              <w:br/>
              <w:t xml:space="preserve">цифрами) </w:t>
            </w:r>
          </w:p>
        </w:tc>
      </w:tr>
      <w:tr w:rsidR="002C2415" w:rsidRPr="002C2415" w14:paraId="5648528D" w14:textId="77777777" w:rsidTr="002C2415">
        <w:trPr>
          <w:tblCellSpacing w:w="15" w:type="dxa"/>
        </w:trPr>
        <w:tc>
          <w:tcPr>
            <w:tcW w:w="0" w:type="auto"/>
            <w:vMerge w:val="restart"/>
            <w:vAlign w:val="center"/>
            <w:hideMark/>
          </w:tcPr>
          <w:p w14:paraId="3AF56BB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 </w:t>
            </w:r>
          </w:p>
        </w:tc>
        <w:tc>
          <w:tcPr>
            <w:tcW w:w="0" w:type="auto"/>
            <w:vAlign w:val="center"/>
            <w:hideMark/>
          </w:tcPr>
          <w:p w14:paraId="7432650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Опыт работы, в том числе: </w:t>
            </w:r>
          </w:p>
        </w:tc>
        <w:tc>
          <w:tcPr>
            <w:tcW w:w="0" w:type="auto"/>
            <w:vMerge w:val="restart"/>
            <w:vAlign w:val="center"/>
            <w:hideMark/>
          </w:tcPr>
          <w:p w14:paraId="4C59DE8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шт. </w:t>
            </w:r>
          </w:p>
        </w:tc>
        <w:tc>
          <w:tcPr>
            <w:tcW w:w="0" w:type="auto"/>
            <w:vAlign w:val="center"/>
            <w:hideMark/>
          </w:tcPr>
          <w:p w14:paraId="2EBAFB5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1D066D27" w14:textId="77777777" w:rsidTr="002C2415">
        <w:trPr>
          <w:tblCellSpacing w:w="15" w:type="dxa"/>
        </w:trPr>
        <w:tc>
          <w:tcPr>
            <w:tcW w:w="0" w:type="auto"/>
            <w:vMerge/>
            <w:vAlign w:val="center"/>
            <w:hideMark/>
          </w:tcPr>
          <w:p w14:paraId="2F93DC4A"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76E06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количество успешно завершенных </w:t>
            </w:r>
            <w:r w:rsidRPr="002C2415">
              <w:rPr>
                <w:rFonts w:ascii="Times New Roman" w:eastAsia="Times New Roman" w:hAnsi="Times New Roman" w:cs="Times New Roman"/>
                <w:sz w:val="24"/>
                <w:szCs w:val="24"/>
                <w:lang w:eastAsia="ru-RU"/>
              </w:rPr>
              <w:br/>
              <w:t xml:space="preserve">объектов-аналогов за последний год по </w:t>
            </w:r>
            <w:r w:rsidRPr="002C2415">
              <w:rPr>
                <w:rFonts w:ascii="Times New Roman" w:eastAsia="Times New Roman" w:hAnsi="Times New Roman" w:cs="Times New Roman"/>
                <w:sz w:val="24"/>
                <w:szCs w:val="24"/>
                <w:lang w:eastAsia="ru-RU"/>
              </w:rPr>
              <w:br/>
              <w:t xml:space="preserve">видам работ (не подтвержденных </w:t>
            </w:r>
            <w:r w:rsidRPr="002C2415">
              <w:rPr>
                <w:rFonts w:ascii="Times New Roman" w:eastAsia="Times New Roman" w:hAnsi="Times New Roman" w:cs="Times New Roman"/>
                <w:sz w:val="24"/>
                <w:szCs w:val="24"/>
                <w:lang w:eastAsia="ru-RU"/>
              </w:rPr>
              <w:br/>
              <w:t xml:space="preserve">документально) </w:t>
            </w:r>
          </w:p>
        </w:tc>
        <w:tc>
          <w:tcPr>
            <w:tcW w:w="0" w:type="auto"/>
            <w:vMerge/>
            <w:vAlign w:val="center"/>
            <w:hideMark/>
          </w:tcPr>
          <w:p w14:paraId="298B508B"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09DB3C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6620A8DD" w14:textId="77777777" w:rsidTr="002C2415">
        <w:trPr>
          <w:tblCellSpacing w:w="15" w:type="dxa"/>
        </w:trPr>
        <w:tc>
          <w:tcPr>
            <w:tcW w:w="0" w:type="auto"/>
            <w:vMerge/>
            <w:vAlign w:val="center"/>
            <w:hideMark/>
          </w:tcPr>
          <w:p w14:paraId="1A9629D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DCEF6B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количество успешно завершенных </w:t>
            </w:r>
            <w:r w:rsidRPr="002C2415">
              <w:rPr>
                <w:rFonts w:ascii="Times New Roman" w:eastAsia="Times New Roman" w:hAnsi="Times New Roman" w:cs="Times New Roman"/>
                <w:sz w:val="24"/>
                <w:szCs w:val="24"/>
                <w:lang w:eastAsia="ru-RU"/>
              </w:rPr>
              <w:br/>
              <w:t xml:space="preserve">объектов-аналогов за последний год по </w:t>
            </w:r>
            <w:r w:rsidRPr="002C2415">
              <w:rPr>
                <w:rFonts w:ascii="Times New Roman" w:eastAsia="Times New Roman" w:hAnsi="Times New Roman" w:cs="Times New Roman"/>
                <w:sz w:val="24"/>
                <w:szCs w:val="24"/>
                <w:lang w:eastAsia="ru-RU"/>
              </w:rPr>
              <w:br/>
              <w:t xml:space="preserve">видам работ, подтвержденных </w:t>
            </w:r>
            <w:r w:rsidRPr="002C2415">
              <w:rPr>
                <w:rFonts w:ascii="Times New Roman" w:eastAsia="Times New Roman" w:hAnsi="Times New Roman" w:cs="Times New Roman"/>
                <w:sz w:val="24"/>
                <w:szCs w:val="24"/>
                <w:lang w:eastAsia="ru-RU"/>
              </w:rPr>
              <w:br/>
              <w:t xml:space="preserve">представленными договорами подряда и </w:t>
            </w:r>
            <w:r w:rsidRPr="002C2415">
              <w:rPr>
                <w:rFonts w:ascii="Times New Roman" w:eastAsia="Times New Roman" w:hAnsi="Times New Roman" w:cs="Times New Roman"/>
                <w:sz w:val="24"/>
                <w:szCs w:val="24"/>
                <w:lang w:eastAsia="ru-RU"/>
              </w:rPr>
              <w:br/>
              <w:t xml:space="preserve">другими документами </w:t>
            </w:r>
          </w:p>
        </w:tc>
        <w:tc>
          <w:tcPr>
            <w:tcW w:w="0" w:type="auto"/>
            <w:vMerge/>
            <w:vAlign w:val="center"/>
            <w:hideMark/>
          </w:tcPr>
          <w:p w14:paraId="57DAADE1"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B4D78C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45482DEB" w14:textId="77777777" w:rsidTr="002C2415">
        <w:trPr>
          <w:tblCellSpacing w:w="15" w:type="dxa"/>
        </w:trPr>
        <w:tc>
          <w:tcPr>
            <w:tcW w:w="0" w:type="auto"/>
            <w:vMerge w:val="restart"/>
            <w:vAlign w:val="center"/>
            <w:hideMark/>
          </w:tcPr>
          <w:p w14:paraId="0DFB164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w:t>
            </w:r>
          </w:p>
        </w:tc>
        <w:tc>
          <w:tcPr>
            <w:tcW w:w="0" w:type="auto"/>
            <w:vAlign w:val="center"/>
            <w:hideMark/>
          </w:tcPr>
          <w:p w14:paraId="7493770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Квалификация персонала (наличие </w:t>
            </w:r>
            <w:r w:rsidRPr="002C2415">
              <w:rPr>
                <w:rFonts w:ascii="Times New Roman" w:eastAsia="Times New Roman" w:hAnsi="Times New Roman" w:cs="Times New Roman"/>
                <w:sz w:val="24"/>
                <w:szCs w:val="24"/>
                <w:lang w:eastAsia="ru-RU"/>
              </w:rPr>
              <w:br/>
              <w:t xml:space="preserve">квалифицированного инженерного </w:t>
            </w:r>
            <w:r w:rsidRPr="002C2415">
              <w:rPr>
                <w:rFonts w:ascii="Times New Roman" w:eastAsia="Times New Roman" w:hAnsi="Times New Roman" w:cs="Times New Roman"/>
                <w:sz w:val="24"/>
                <w:szCs w:val="24"/>
                <w:lang w:eastAsia="ru-RU"/>
              </w:rPr>
              <w:br/>
              <w:t xml:space="preserve">персонала), в том числе: </w:t>
            </w:r>
          </w:p>
        </w:tc>
        <w:tc>
          <w:tcPr>
            <w:tcW w:w="0" w:type="auto"/>
            <w:vMerge w:val="restart"/>
            <w:vAlign w:val="center"/>
            <w:hideMark/>
          </w:tcPr>
          <w:p w14:paraId="5849B5A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r>
            <w:r w:rsidRPr="002C2415">
              <w:rPr>
                <w:rFonts w:ascii="Times New Roman" w:eastAsia="Times New Roman" w:hAnsi="Times New Roman" w:cs="Times New Roman"/>
                <w:sz w:val="24"/>
                <w:szCs w:val="24"/>
                <w:lang w:eastAsia="ru-RU"/>
              </w:rPr>
              <w:br/>
              <w:t xml:space="preserve">человек </w:t>
            </w:r>
          </w:p>
        </w:tc>
        <w:tc>
          <w:tcPr>
            <w:tcW w:w="0" w:type="auto"/>
            <w:vAlign w:val="center"/>
            <w:hideMark/>
          </w:tcPr>
          <w:p w14:paraId="1EC9F85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10E6651C" w14:textId="77777777" w:rsidTr="002C2415">
        <w:trPr>
          <w:tblCellSpacing w:w="15" w:type="dxa"/>
        </w:trPr>
        <w:tc>
          <w:tcPr>
            <w:tcW w:w="0" w:type="auto"/>
            <w:vMerge/>
            <w:vAlign w:val="center"/>
            <w:hideMark/>
          </w:tcPr>
          <w:p w14:paraId="7D1658D3"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D5A894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 с опытом работы более 10 лет и </w:t>
            </w:r>
            <w:r w:rsidRPr="002C2415">
              <w:rPr>
                <w:rFonts w:ascii="Times New Roman" w:eastAsia="Times New Roman" w:hAnsi="Times New Roman" w:cs="Times New Roman"/>
                <w:sz w:val="24"/>
                <w:szCs w:val="24"/>
                <w:lang w:eastAsia="ru-RU"/>
              </w:rPr>
              <w:br/>
              <w:t xml:space="preserve">стажем работы в компании более 2 лет </w:t>
            </w:r>
          </w:p>
        </w:tc>
        <w:tc>
          <w:tcPr>
            <w:tcW w:w="0" w:type="auto"/>
            <w:vMerge/>
            <w:vAlign w:val="center"/>
            <w:hideMark/>
          </w:tcPr>
          <w:p w14:paraId="7551D8C9"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14:paraId="5FF68F5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65F33C4C" w14:textId="77777777" w:rsidTr="002C2415">
        <w:trPr>
          <w:tblCellSpacing w:w="15" w:type="dxa"/>
        </w:trPr>
        <w:tc>
          <w:tcPr>
            <w:tcW w:w="0" w:type="auto"/>
            <w:vMerge/>
            <w:vAlign w:val="center"/>
            <w:hideMark/>
          </w:tcPr>
          <w:p w14:paraId="71C1AED9"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2E5DA63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 с опытом работы более 5 лет </w:t>
            </w:r>
          </w:p>
        </w:tc>
        <w:tc>
          <w:tcPr>
            <w:tcW w:w="0" w:type="auto"/>
            <w:vMerge/>
            <w:vAlign w:val="center"/>
            <w:hideMark/>
          </w:tcPr>
          <w:p w14:paraId="59BDFDF8"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68C4EE34" w14:textId="77777777" w:rsidR="002C2415" w:rsidRPr="002C2415" w:rsidRDefault="002C2415" w:rsidP="002C2415">
            <w:pPr>
              <w:spacing w:after="0" w:line="240" w:lineRule="auto"/>
              <w:rPr>
                <w:rFonts w:ascii="Times New Roman" w:eastAsia="Times New Roman" w:hAnsi="Times New Roman" w:cs="Times New Roman"/>
                <w:sz w:val="24"/>
                <w:szCs w:val="24"/>
                <w:lang w:eastAsia="ru-RU"/>
              </w:rPr>
            </w:pPr>
          </w:p>
        </w:tc>
      </w:tr>
      <w:tr w:rsidR="002C2415" w:rsidRPr="002C2415" w14:paraId="201C1E37" w14:textId="77777777" w:rsidTr="002C2415">
        <w:trPr>
          <w:tblCellSpacing w:w="15" w:type="dxa"/>
        </w:trPr>
        <w:tc>
          <w:tcPr>
            <w:tcW w:w="0" w:type="auto"/>
            <w:vAlign w:val="center"/>
            <w:hideMark/>
          </w:tcPr>
          <w:p w14:paraId="3F5D0FA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 </w:t>
            </w:r>
          </w:p>
        </w:tc>
        <w:tc>
          <w:tcPr>
            <w:tcW w:w="0" w:type="auto"/>
            <w:vAlign w:val="center"/>
            <w:hideMark/>
          </w:tcPr>
          <w:p w14:paraId="702EE7B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Соблюдение техники безопасности </w:t>
            </w:r>
            <w:r w:rsidRPr="002C2415">
              <w:rPr>
                <w:rFonts w:ascii="Times New Roman" w:eastAsia="Times New Roman" w:hAnsi="Times New Roman" w:cs="Times New Roman"/>
                <w:sz w:val="24"/>
                <w:szCs w:val="24"/>
                <w:lang w:eastAsia="ru-RU"/>
              </w:rPr>
              <w:br/>
              <w:t xml:space="preserve">(кол-во несчастных случаев при </w:t>
            </w:r>
            <w:r w:rsidRPr="002C2415">
              <w:rPr>
                <w:rFonts w:ascii="Times New Roman" w:eastAsia="Times New Roman" w:hAnsi="Times New Roman" w:cs="Times New Roman"/>
                <w:sz w:val="24"/>
                <w:szCs w:val="24"/>
                <w:lang w:eastAsia="ru-RU"/>
              </w:rPr>
              <w:br/>
              <w:t xml:space="preserve">производстве работ за последние 2 </w:t>
            </w:r>
            <w:r w:rsidRPr="002C2415">
              <w:rPr>
                <w:rFonts w:ascii="Times New Roman" w:eastAsia="Times New Roman" w:hAnsi="Times New Roman" w:cs="Times New Roman"/>
                <w:sz w:val="24"/>
                <w:szCs w:val="24"/>
                <w:lang w:eastAsia="ru-RU"/>
              </w:rPr>
              <w:br/>
              <w:t xml:space="preserve">года) </w:t>
            </w:r>
          </w:p>
        </w:tc>
        <w:tc>
          <w:tcPr>
            <w:tcW w:w="0" w:type="auto"/>
            <w:vAlign w:val="center"/>
            <w:hideMark/>
          </w:tcPr>
          <w:p w14:paraId="527C341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шт. </w:t>
            </w:r>
          </w:p>
        </w:tc>
        <w:tc>
          <w:tcPr>
            <w:tcW w:w="0" w:type="auto"/>
            <w:vAlign w:val="center"/>
            <w:hideMark/>
          </w:tcPr>
          <w:p w14:paraId="01E743A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78671D6D" w14:textId="77777777" w:rsidTr="002C2415">
        <w:trPr>
          <w:tblCellSpacing w:w="15" w:type="dxa"/>
        </w:trPr>
        <w:tc>
          <w:tcPr>
            <w:tcW w:w="0" w:type="auto"/>
            <w:vAlign w:val="center"/>
            <w:hideMark/>
          </w:tcPr>
          <w:p w14:paraId="71BFD9B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 </w:t>
            </w:r>
          </w:p>
        </w:tc>
        <w:tc>
          <w:tcPr>
            <w:tcW w:w="0" w:type="auto"/>
            <w:vAlign w:val="center"/>
            <w:hideMark/>
          </w:tcPr>
          <w:p w14:paraId="680FC84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Участие в судебных заседаниях в </w:t>
            </w:r>
            <w:r w:rsidRPr="002C2415">
              <w:rPr>
                <w:rFonts w:ascii="Times New Roman" w:eastAsia="Times New Roman" w:hAnsi="Times New Roman" w:cs="Times New Roman"/>
                <w:sz w:val="24"/>
                <w:szCs w:val="24"/>
                <w:lang w:eastAsia="ru-RU"/>
              </w:rPr>
              <w:br/>
              <w:t xml:space="preserve">качестве ответчика по делам об </w:t>
            </w:r>
            <w:r w:rsidRPr="002C2415">
              <w:rPr>
                <w:rFonts w:ascii="Times New Roman" w:eastAsia="Times New Roman" w:hAnsi="Times New Roman" w:cs="Times New Roman"/>
                <w:sz w:val="24"/>
                <w:szCs w:val="24"/>
                <w:lang w:eastAsia="ru-RU"/>
              </w:rPr>
              <w:br/>
              <w:t xml:space="preserve">исполнении договорных обязательств по </w:t>
            </w:r>
            <w:r w:rsidRPr="002C2415">
              <w:rPr>
                <w:rFonts w:ascii="Times New Roman" w:eastAsia="Times New Roman" w:hAnsi="Times New Roman" w:cs="Times New Roman"/>
                <w:sz w:val="24"/>
                <w:szCs w:val="24"/>
                <w:lang w:eastAsia="ru-RU"/>
              </w:rPr>
              <w:br/>
              <w:t xml:space="preserve">договорам подряда за последние 2 года </w:t>
            </w:r>
            <w:r w:rsidRPr="002C2415">
              <w:rPr>
                <w:rFonts w:ascii="Times New Roman" w:eastAsia="Times New Roman" w:hAnsi="Times New Roman" w:cs="Times New Roman"/>
                <w:sz w:val="24"/>
                <w:szCs w:val="24"/>
                <w:lang w:eastAsia="ru-RU"/>
              </w:rPr>
              <w:br/>
              <w:t xml:space="preserve">(проигранные арбитражные дела) </w:t>
            </w:r>
          </w:p>
        </w:tc>
        <w:tc>
          <w:tcPr>
            <w:tcW w:w="0" w:type="auto"/>
            <w:vAlign w:val="center"/>
            <w:hideMark/>
          </w:tcPr>
          <w:p w14:paraId="4083F9D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шт. </w:t>
            </w:r>
          </w:p>
        </w:tc>
        <w:tc>
          <w:tcPr>
            <w:tcW w:w="0" w:type="auto"/>
            <w:vAlign w:val="center"/>
            <w:hideMark/>
          </w:tcPr>
          <w:p w14:paraId="22141B4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26E0C60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818BAF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10. Нами были представлены ранее в составе заявки на участие в конкурсе</w:t>
      </w:r>
    </w:p>
    <w:p w14:paraId="07C8EB0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41ED0A7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(указать наименование работ, объект и адрес)</w:t>
      </w:r>
    </w:p>
    <w:p w14:paraId="3DB837E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документы, предусмотренные </w:t>
      </w:r>
      <w:hyperlink r:id="rId36" w:history="1">
        <w:r w:rsidRPr="002C2415">
          <w:rPr>
            <w:rFonts w:ascii="Times New Roman" w:eastAsia="Times New Roman" w:hAnsi="Times New Roman" w:cs="Times New Roman"/>
            <w:color w:val="0000FF"/>
            <w:sz w:val="24"/>
            <w:szCs w:val="24"/>
            <w:u w:val="single"/>
            <w:lang w:eastAsia="ru-RU"/>
          </w:rPr>
          <w:t>пунктами 3.1.4</w:t>
        </w:r>
      </w:hyperlink>
      <w:r w:rsidRPr="002C2415">
        <w:rPr>
          <w:rFonts w:ascii="Times New Roman" w:eastAsia="Times New Roman" w:hAnsi="Times New Roman" w:cs="Times New Roman"/>
          <w:sz w:val="24"/>
          <w:szCs w:val="24"/>
          <w:lang w:eastAsia="ru-RU"/>
        </w:rPr>
        <w:t xml:space="preserve"> - </w:t>
      </w:r>
      <w:hyperlink r:id="rId37" w:history="1">
        <w:r w:rsidRPr="002C2415">
          <w:rPr>
            <w:rFonts w:ascii="Times New Roman" w:eastAsia="Times New Roman" w:hAnsi="Times New Roman" w:cs="Times New Roman"/>
            <w:color w:val="0000FF"/>
            <w:sz w:val="24"/>
            <w:szCs w:val="24"/>
            <w:u w:val="single"/>
            <w:lang w:eastAsia="ru-RU"/>
          </w:rPr>
          <w:t>3.1.12</w:t>
        </w:r>
      </w:hyperlink>
      <w:r w:rsidRPr="002C2415">
        <w:rPr>
          <w:rFonts w:ascii="Times New Roman" w:eastAsia="Times New Roman" w:hAnsi="Times New Roman" w:cs="Times New Roman"/>
          <w:sz w:val="24"/>
          <w:szCs w:val="24"/>
          <w:lang w:eastAsia="ru-RU"/>
        </w:rPr>
        <w:t xml:space="preserve"> конкурсной документации.</w:t>
      </w:r>
    </w:p>
    <w:p w14:paraId="5F4642C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57BE72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Должность, подпись уполномоченного лица, ссылка на доверенность, печать</w:t>
      </w:r>
    </w:p>
    <w:p w14:paraId="1D5F21AD"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59BBC4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292756A"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Приложение 2</w:t>
      </w:r>
    </w:p>
    <w:p w14:paraId="67AF2EE2"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к конкурсной документации</w:t>
      </w:r>
    </w:p>
    <w:p w14:paraId="46A689F7"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 проведению открытого конкурса на</w:t>
      </w:r>
    </w:p>
    <w:p w14:paraId="7E0797DA"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выполнение работ по капитальному</w:t>
      </w:r>
    </w:p>
    <w:p w14:paraId="04597F35"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ремонту многоквартирных домов</w:t>
      </w:r>
    </w:p>
    <w:p w14:paraId="7871D53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20D8B54"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Опись</w:t>
      </w:r>
    </w:p>
    <w:p w14:paraId="1CA6E22B"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входящих в состав заявки документов</w:t>
      </w:r>
    </w:p>
    <w:p w14:paraId="493F5E7E"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w:t>
      </w:r>
    </w:p>
    <w:p w14:paraId="1F18DD92"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w:t>
      </w:r>
    </w:p>
    <w:p w14:paraId="17F8DCB2"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(наименование участника)</w:t>
      </w:r>
    </w:p>
    <w:p w14:paraId="4137440C"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03A60B9"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подтверждает, что для участия в конкурсе на выполнение работ по</w:t>
      </w:r>
    </w:p>
    <w:p w14:paraId="5A9D3CF2"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капитальному ремонту</w:t>
      </w:r>
    </w:p>
    <w:p w14:paraId="5D380268"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48C1269F"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34F38F9C"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(указать наименование работ, объект и адрес)</w:t>
      </w:r>
    </w:p>
    <w:p w14:paraId="7ED91215"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w:t>
      </w:r>
    </w:p>
    <w:p w14:paraId="6897BB98"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что содержание описи и состав заявки совпадают.</w:t>
      </w:r>
    </w:p>
    <w:p w14:paraId="20049BC0"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1"/>
        <w:gridCol w:w="2029"/>
      </w:tblGrid>
      <w:tr w:rsidR="002C2415" w:rsidRPr="002C2415" w14:paraId="79ADA399" w14:textId="77777777" w:rsidTr="002C2415">
        <w:trPr>
          <w:tblCellSpacing w:w="15" w:type="dxa"/>
        </w:trPr>
        <w:tc>
          <w:tcPr>
            <w:tcW w:w="0" w:type="auto"/>
            <w:vAlign w:val="center"/>
            <w:hideMark/>
          </w:tcPr>
          <w:p w14:paraId="6BD7CCF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Наименование документа </w:t>
            </w:r>
          </w:p>
        </w:tc>
        <w:tc>
          <w:tcPr>
            <w:tcW w:w="0" w:type="auto"/>
            <w:vAlign w:val="center"/>
            <w:hideMark/>
          </w:tcPr>
          <w:p w14:paraId="50DE429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Количество листов </w:t>
            </w:r>
          </w:p>
        </w:tc>
      </w:tr>
      <w:tr w:rsidR="002C2415" w:rsidRPr="002C2415" w14:paraId="510DB202" w14:textId="77777777" w:rsidTr="002C2415">
        <w:trPr>
          <w:tblCellSpacing w:w="15" w:type="dxa"/>
        </w:trPr>
        <w:tc>
          <w:tcPr>
            <w:tcW w:w="0" w:type="auto"/>
            <w:vAlign w:val="center"/>
            <w:hideMark/>
          </w:tcPr>
          <w:p w14:paraId="156A116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2129863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6DCBEE51" w14:textId="77777777" w:rsidTr="002C2415">
        <w:trPr>
          <w:tblCellSpacing w:w="15" w:type="dxa"/>
        </w:trPr>
        <w:tc>
          <w:tcPr>
            <w:tcW w:w="0" w:type="auto"/>
            <w:vAlign w:val="center"/>
            <w:hideMark/>
          </w:tcPr>
          <w:p w14:paraId="1572D70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71AF513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38287F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01A625C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Должность, подпись уполномоченного лица, печать</w:t>
      </w:r>
    </w:p>
    <w:p w14:paraId="5E034AF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F5F7DC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D6952B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5C9760B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66640B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0BCCBBF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852C6C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AA0529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638CB78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869A5F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78119C9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56B2651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4DC06D5"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Приложение 3</w:t>
      </w:r>
    </w:p>
    <w:p w14:paraId="57FEE20F"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к конкурсной документации</w:t>
      </w:r>
    </w:p>
    <w:p w14:paraId="68333AA1"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 проведению открытого конкурса на</w:t>
      </w:r>
    </w:p>
    <w:p w14:paraId="105D22E2"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выполнение работ по капитальному</w:t>
      </w:r>
    </w:p>
    <w:p w14:paraId="600FFD42"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ремонту многоквартирных домов</w:t>
      </w:r>
    </w:p>
    <w:p w14:paraId="6073BFE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53966646"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ДОВЕРЕННОСТЬ N ______</w:t>
      </w:r>
    </w:p>
    <w:p w14:paraId="4BDE655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DE2B99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Место составления ______________________</w:t>
      </w:r>
    </w:p>
    <w:p w14:paraId="6DF76AF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Дата выдачи ____________________________</w:t>
      </w:r>
    </w:p>
    <w:p w14:paraId="47CE6E2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5564967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Настоящей доверенностью _______________________________________________</w:t>
      </w:r>
    </w:p>
    <w:p w14:paraId="0EED84A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(наименование участника)</w:t>
      </w:r>
    </w:p>
    <w:p w14:paraId="4907260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 лице ____________________________________________________________________</w:t>
      </w:r>
    </w:p>
    <w:p w14:paraId="324AC43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(должность руководителя участника, Ф.И.О.)</w:t>
      </w:r>
    </w:p>
    <w:p w14:paraId="795569F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действующего на основании _________________________________________________</w:t>
      </w:r>
    </w:p>
    <w:p w14:paraId="5CCFCEB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(устава, положения и т.п.),</w:t>
      </w:r>
    </w:p>
    <w:p w14:paraId="2B3B6C4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уполномочивает ____________________________________________________________</w:t>
      </w:r>
    </w:p>
    <w:p w14:paraId="21B6839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(Ф.И.О. лица, которому выдается доверенность, и реквизиты документа,</w:t>
      </w:r>
    </w:p>
    <w:p w14:paraId="71E210F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удостоверяющего его личность)</w:t>
      </w:r>
    </w:p>
    <w:p w14:paraId="08B2A66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w:t>
      </w:r>
    </w:p>
    <w:p w14:paraId="48A6BE3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участие в конкурсе на выполнение работ по капитальному ремонту</w:t>
      </w:r>
    </w:p>
    <w:p w14:paraId="3FDC4D6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019220D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5E02A95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(наименование работ, объект и адрес)</w:t>
      </w:r>
    </w:p>
    <w:p w14:paraId="2726D17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Настоящая доверенность выдана сроком на</w:t>
      </w:r>
    </w:p>
    <w:p w14:paraId="173E67E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w:t>
      </w:r>
    </w:p>
    <w:p w14:paraId="50258A3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B347D1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Подпись __________________________________________________ удостоверяю.</w:t>
      </w:r>
    </w:p>
    <w:p w14:paraId="37B04AD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(Ф.И.О. лица, которому выдается доверенность)</w:t>
      </w:r>
    </w:p>
    <w:p w14:paraId="01336E9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D25C2C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Должность, подпись уполномоченного лица, печать</w:t>
      </w:r>
    </w:p>
    <w:p w14:paraId="1CAE7A8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6C9E71E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584949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A45CCE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02D2CEE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6C57451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6B0325E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72D2F57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21F1C7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E93B30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349184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634F66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78DD46A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5BED275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40B6CB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5561A6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33F68D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72A5B2E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59CD4DF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434D4E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69D9338E"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Приложение 4</w:t>
      </w:r>
    </w:p>
    <w:p w14:paraId="4C9BB5E9"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к конкурсной документации</w:t>
      </w:r>
    </w:p>
    <w:p w14:paraId="0C9E97FF"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 проведению открытого конкурса на</w:t>
      </w:r>
    </w:p>
    <w:p w14:paraId="3B39B7C7"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выполнение работ по капитальному</w:t>
      </w:r>
    </w:p>
    <w:p w14:paraId="304C123A"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ремонту многоквартирных домов</w:t>
      </w:r>
    </w:p>
    <w:p w14:paraId="7164191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2823F913"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Сведения</w:t>
      </w:r>
    </w:p>
    <w:p w14:paraId="071726D9"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о составе и квалификации специалистов, имеющих</w:t>
      </w:r>
    </w:p>
    <w:p w14:paraId="1E39F740"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высшее специальное образование в строительной</w:t>
      </w:r>
    </w:p>
    <w:p w14:paraId="30CF105E"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отрасли и опыт работы на руководящих должностях</w:t>
      </w:r>
    </w:p>
    <w:p w14:paraId="12B3AFE2"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не менее 5 лет</w:t>
      </w:r>
    </w:p>
    <w:p w14:paraId="126F1A6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777"/>
        <w:gridCol w:w="1243"/>
        <w:gridCol w:w="969"/>
        <w:gridCol w:w="1243"/>
        <w:gridCol w:w="1541"/>
        <w:gridCol w:w="1350"/>
      </w:tblGrid>
      <w:tr w:rsidR="002C2415" w:rsidRPr="002C2415" w14:paraId="7EE790FF" w14:textId="77777777" w:rsidTr="002C2415">
        <w:trPr>
          <w:tblCellSpacing w:w="15" w:type="dxa"/>
        </w:trPr>
        <w:tc>
          <w:tcPr>
            <w:tcW w:w="0" w:type="auto"/>
            <w:vAlign w:val="center"/>
            <w:hideMark/>
          </w:tcPr>
          <w:p w14:paraId="4B54250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761D47F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Ф.И.О. </w:t>
            </w:r>
          </w:p>
        </w:tc>
        <w:tc>
          <w:tcPr>
            <w:tcW w:w="0" w:type="auto"/>
            <w:vAlign w:val="center"/>
            <w:hideMark/>
          </w:tcPr>
          <w:p w14:paraId="5C5DF6E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Должность </w:t>
            </w:r>
            <w:r w:rsidRPr="002C2415">
              <w:rPr>
                <w:rFonts w:ascii="Times New Roman" w:eastAsia="Times New Roman" w:hAnsi="Times New Roman" w:cs="Times New Roman"/>
                <w:sz w:val="24"/>
                <w:szCs w:val="24"/>
                <w:lang w:eastAsia="ru-RU"/>
              </w:rPr>
              <w:br/>
              <w:t>в компании</w:t>
            </w:r>
          </w:p>
        </w:tc>
        <w:tc>
          <w:tcPr>
            <w:tcW w:w="0" w:type="auto"/>
            <w:vAlign w:val="center"/>
            <w:hideMark/>
          </w:tcPr>
          <w:p w14:paraId="1BD64D5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Стаж </w:t>
            </w:r>
            <w:r w:rsidRPr="002C2415">
              <w:rPr>
                <w:rFonts w:ascii="Times New Roman" w:eastAsia="Times New Roman" w:hAnsi="Times New Roman" w:cs="Times New Roman"/>
                <w:sz w:val="24"/>
                <w:szCs w:val="24"/>
                <w:lang w:eastAsia="ru-RU"/>
              </w:rPr>
              <w:br/>
              <w:t xml:space="preserve">работы в </w:t>
            </w:r>
            <w:r w:rsidRPr="002C2415">
              <w:rPr>
                <w:rFonts w:ascii="Times New Roman" w:eastAsia="Times New Roman" w:hAnsi="Times New Roman" w:cs="Times New Roman"/>
                <w:sz w:val="24"/>
                <w:szCs w:val="24"/>
                <w:lang w:eastAsia="ru-RU"/>
              </w:rPr>
              <w:br/>
              <w:t xml:space="preserve">отрасли </w:t>
            </w:r>
          </w:p>
        </w:tc>
        <w:tc>
          <w:tcPr>
            <w:tcW w:w="0" w:type="auto"/>
            <w:vAlign w:val="center"/>
            <w:hideMark/>
          </w:tcPr>
          <w:p w14:paraId="0761F6C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Стаж </w:t>
            </w:r>
            <w:r w:rsidRPr="002C2415">
              <w:rPr>
                <w:rFonts w:ascii="Times New Roman" w:eastAsia="Times New Roman" w:hAnsi="Times New Roman" w:cs="Times New Roman"/>
                <w:sz w:val="24"/>
                <w:szCs w:val="24"/>
                <w:lang w:eastAsia="ru-RU"/>
              </w:rPr>
              <w:br/>
              <w:t xml:space="preserve">работы </w:t>
            </w:r>
            <w:r w:rsidRPr="002C2415">
              <w:rPr>
                <w:rFonts w:ascii="Times New Roman" w:eastAsia="Times New Roman" w:hAnsi="Times New Roman" w:cs="Times New Roman"/>
                <w:sz w:val="24"/>
                <w:szCs w:val="24"/>
                <w:lang w:eastAsia="ru-RU"/>
              </w:rPr>
              <w:br/>
              <w:t>в компании</w:t>
            </w:r>
          </w:p>
        </w:tc>
        <w:tc>
          <w:tcPr>
            <w:tcW w:w="0" w:type="auto"/>
            <w:vAlign w:val="center"/>
            <w:hideMark/>
          </w:tcPr>
          <w:p w14:paraId="5443C5B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Название </w:t>
            </w:r>
            <w:r w:rsidRPr="002C2415">
              <w:rPr>
                <w:rFonts w:ascii="Times New Roman" w:eastAsia="Times New Roman" w:hAnsi="Times New Roman" w:cs="Times New Roman"/>
                <w:sz w:val="24"/>
                <w:szCs w:val="24"/>
                <w:lang w:eastAsia="ru-RU"/>
              </w:rPr>
              <w:br/>
              <w:t xml:space="preserve">учебного </w:t>
            </w:r>
            <w:r w:rsidRPr="002C2415">
              <w:rPr>
                <w:rFonts w:ascii="Times New Roman" w:eastAsia="Times New Roman" w:hAnsi="Times New Roman" w:cs="Times New Roman"/>
                <w:sz w:val="24"/>
                <w:szCs w:val="24"/>
                <w:lang w:eastAsia="ru-RU"/>
              </w:rPr>
              <w:br/>
              <w:t xml:space="preserve">заведения и </w:t>
            </w:r>
            <w:r w:rsidRPr="002C2415">
              <w:rPr>
                <w:rFonts w:ascii="Times New Roman" w:eastAsia="Times New Roman" w:hAnsi="Times New Roman" w:cs="Times New Roman"/>
                <w:sz w:val="24"/>
                <w:szCs w:val="24"/>
                <w:lang w:eastAsia="ru-RU"/>
              </w:rPr>
              <w:br/>
              <w:t xml:space="preserve">год окончания </w:t>
            </w:r>
          </w:p>
        </w:tc>
        <w:tc>
          <w:tcPr>
            <w:tcW w:w="0" w:type="auto"/>
            <w:vAlign w:val="center"/>
            <w:hideMark/>
          </w:tcPr>
          <w:p w14:paraId="4703FC0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Примечания </w:t>
            </w:r>
          </w:p>
        </w:tc>
      </w:tr>
      <w:tr w:rsidR="002C2415" w:rsidRPr="002C2415" w14:paraId="336CC480" w14:textId="77777777" w:rsidTr="002C2415">
        <w:trPr>
          <w:tblCellSpacing w:w="15" w:type="dxa"/>
        </w:trPr>
        <w:tc>
          <w:tcPr>
            <w:tcW w:w="0" w:type="auto"/>
            <w:vAlign w:val="center"/>
            <w:hideMark/>
          </w:tcPr>
          <w:p w14:paraId="14B2704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 xml:space="preserve">1 </w:t>
            </w:r>
          </w:p>
        </w:tc>
        <w:tc>
          <w:tcPr>
            <w:tcW w:w="0" w:type="auto"/>
            <w:vAlign w:val="center"/>
            <w:hideMark/>
          </w:tcPr>
          <w:p w14:paraId="1C8A7ED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0831655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6A095C8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04304B9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4BCFB1F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79EA7A8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5E3B4226" w14:textId="77777777" w:rsidTr="002C2415">
        <w:trPr>
          <w:tblCellSpacing w:w="15" w:type="dxa"/>
        </w:trPr>
        <w:tc>
          <w:tcPr>
            <w:tcW w:w="0" w:type="auto"/>
            <w:vAlign w:val="center"/>
            <w:hideMark/>
          </w:tcPr>
          <w:p w14:paraId="6EBB226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2 </w:t>
            </w:r>
          </w:p>
        </w:tc>
        <w:tc>
          <w:tcPr>
            <w:tcW w:w="0" w:type="auto"/>
            <w:vAlign w:val="center"/>
            <w:hideMark/>
          </w:tcPr>
          <w:p w14:paraId="1C24140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2F210A0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2189FB2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45747D0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20EE47E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7049E74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r w:rsidR="002C2415" w:rsidRPr="002C2415" w14:paraId="52F27B40" w14:textId="77777777" w:rsidTr="002C2415">
        <w:trPr>
          <w:tblCellSpacing w:w="15" w:type="dxa"/>
        </w:trPr>
        <w:tc>
          <w:tcPr>
            <w:tcW w:w="0" w:type="auto"/>
            <w:vAlign w:val="center"/>
            <w:hideMark/>
          </w:tcPr>
          <w:p w14:paraId="2265893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3 </w:t>
            </w:r>
          </w:p>
        </w:tc>
        <w:tc>
          <w:tcPr>
            <w:tcW w:w="0" w:type="auto"/>
            <w:vAlign w:val="center"/>
            <w:hideMark/>
          </w:tcPr>
          <w:p w14:paraId="2C4ED66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6784272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53DFC98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4B442F1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11D0664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14:paraId="02F02CC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3B6F1F7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3117FC1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Итого:</w:t>
      </w:r>
    </w:p>
    <w:p w14:paraId="002DE31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количество специалистов с опытом работы более 10 лет и стажем работы в компании более 2 лет - ________ человек;</w:t>
      </w:r>
    </w:p>
    <w:p w14:paraId="7B6E4ED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количество специалистов с опытом работы более 5 лет - ________ человек.</w:t>
      </w:r>
    </w:p>
    <w:p w14:paraId="51D435C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w:t>
      </w:r>
    </w:p>
    <w:p w14:paraId="551FCBB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w:t>
      </w:r>
    </w:p>
    <w:p w14:paraId="3FD6FCB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14:paraId="35A95B5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 Копия паспорта в количестве ____ шт.</w:t>
      </w:r>
    </w:p>
    <w:p w14:paraId="3D21B2D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 Копия диплома в количестве ____ шт.</w:t>
      </w:r>
    </w:p>
    <w:p w14:paraId="50D65EE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 Копия трудовой книжки в количестве ____ шт.</w:t>
      </w:r>
    </w:p>
    <w:p w14:paraId="4B02E53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9200BA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Должность, подпись уполномоченного лица, печать</w:t>
      </w:r>
    </w:p>
    <w:p w14:paraId="6D6CDB7D" w14:textId="77777777" w:rsidR="002C2415" w:rsidRPr="002C2415" w:rsidRDefault="002C2415" w:rsidP="002C241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042D3CFB"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Приложение 5</w:t>
      </w:r>
    </w:p>
    <w:p w14:paraId="56891251"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к конкурсной документации</w:t>
      </w:r>
    </w:p>
    <w:p w14:paraId="6390A2E9"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 проведению открытого конкурса на</w:t>
      </w:r>
    </w:p>
    <w:p w14:paraId="3EC6BDA7"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выполнение работ по капитальному</w:t>
      </w:r>
    </w:p>
    <w:p w14:paraId="696696EB"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ремонту многоквартирных домов</w:t>
      </w:r>
    </w:p>
    <w:p w14:paraId="1FB89AC0" w14:textId="77777777" w:rsidR="002C2415" w:rsidRPr="002C2415" w:rsidRDefault="002C2415" w:rsidP="002C241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8158860"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ПРОЕКТ</w:t>
      </w:r>
    </w:p>
    <w:p w14:paraId="3D1D8F6F"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21476E2"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Договор № ___</w:t>
      </w:r>
    </w:p>
    <w:p w14:paraId="5621829C"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на выполнение работ по капитальному ремонту</w:t>
      </w:r>
    </w:p>
    <w:p w14:paraId="5E9C7196"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lastRenderedPageBreak/>
        <w:t>многоквартирного дома</w:t>
      </w:r>
    </w:p>
    <w:p w14:paraId="32BE7C4E"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50B39CFE" w14:textId="77777777" w:rsidR="002C2415" w:rsidRPr="002C2415" w:rsidRDefault="002C2415" w:rsidP="002C2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"____"___________ 20__ года</w:t>
      </w:r>
    </w:p>
    <w:p w14:paraId="159AA24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684F534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4639D4E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(полное наименование заказчика)</w:t>
      </w:r>
    </w:p>
    <w:p w14:paraId="33AA930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 лице ___________________________________________________________________,</w:t>
      </w:r>
    </w:p>
    <w:p w14:paraId="31D6D12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действующего на основании _________________________________________________</w:t>
      </w:r>
    </w:p>
    <w:p w14:paraId="192290B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(далее - Заказчик), с одной стороны, и ____________________________________</w:t>
      </w:r>
    </w:p>
    <w:p w14:paraId="5E15DA1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075CDE5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(полное наименование подрядной организации)</w:t>
      </w:r>
    </w:p>
    <w:p w14:paraId="10CA0FE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 лице ___________________________________________________________________,</w:t>
      </w:r>
    </w:p>
    <w:p w14:paraId="32D13DD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действующего на основании _________________________________________________</w:t>
      </w:r>
    </w:p>
    <w:p w14:paraId="203EB6B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(далее - Подрядчик), именуемые в дальнейшем "Стороны" заключили настоящий</w:t>
      </w:r>
    </w:p>
    <w:p w14:paraId="20F4D1F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Договор о нижеследующем:</w:t>
      </w:r>
    </w:p>
    <w:p w14:paraId="6B26D24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 ПРЕДМЕТ И СУЩЕСТВЕННЫЕ УСЛОВИЯ ДОГОВОРА</w:t>
      </w:r>
    </w:p>
    <w:p w14:paraId="4B5D014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14:paraId="4A0799D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1.2. Общая стоимость работ по Договору составляет ___________________________ рублей, в том числе НДС __________________________________________________ рублей.</w:t>
      </w:r>
    </w:p>
    <w:p w14:paraId="20A6007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1B6D690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Стоимость по видам работ составляет:</w:t>
      </w:r>
    </w:p>
    <w:p w14:paraId="4F63963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 рублей,</w:t>
      </w:r>
    </w:p>
    <w:p w14:paraId="3A86F0A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(вид работ)</w:t>
      </w:r>
    </w:p>
    <w:p w14:paraId="65CA4E3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 рублей,</w:t>
      </w:r>
    </w:p>
    <w:p w14:paraId="1D278C3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(вид работ)</w:t>
      </w:r>
    </w:p>
    <w:p w14:paraId="113BEE7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 рублей.</w:t>
      </w:r>
    </w:p>
    <w:p w14:paraId="4337C05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(вид работ)</w:t>
      </w:r>
    </w:p>
    <w:p w14:paraId="4CDBA30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 Указанная в </w:t>
      </w:r>
      <w:hyperlink r:id="rId38" w:history="1">
        <w:r w:rsidRPr="002C2415">
          <w:rPr>
            <w:rFonts w:ascii="Times New Roman" w:eastAsia="Times New Roman" w:hAnsi="Times New Roman" w:cs="Times New Roman"/>
            <w:color w:val="0000FF"/>
            <w:sz w:val="24"/>
            <w:szCs w:val="24"/>
            <w:u w:val="single"/>
            <w:lang w:eastAsia="ru-RU"/>
          </w:rPr>
          <w:t>пункте 1.2</w:t>
        </w:r>
      </w:hyperlink>
      <w:r w:rsidRPr="002C2415">
        <w:rPr>
          <w:rFonts w:ascii="Times New Roman" w:eastAsia="Times New Roman" w:hAnsi="Times New Roman" w:cs="Times New Roman"/>
          <w:sz w:val="24"/>
          <w:szCs w:val="24"/>
          <w:lang w:eastAsia="ru-RU"/>
        </w:rPr>
        <w:t xml:space="preserve"> стоимость работ увеличению не подлежит.</w:t>
      </w:r>
    </w:p>
    <w:p w14:paraId="210A04F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1.4. Срок выполнения работ составляет _________________ дней.</w:t>
      </w:r>
    </w:p>
    <w:p w14:paraId="186CF47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1.5. В счет стоимости работ в пределах суммы, указанной в </w:t>
      </w:r>
      <w:hyperlink r:id="rId39" w:history="1">
        <w:r w:rsidRPr="002C2415">
          <w:rPr>
            <w:rFonts w:ascii="Times New Roman" w:eastAsia="Times New Roman" w:hAnsi="Times New Roman" w:cs="Times New Roman"/>
            <w:color w:val="0000FF"/>
            <w:sz w:val="24"/>
            <w:szCs w:val="24"/>
            <w:u w:val="single"/>
            <w:lang w:eastAsia="ru-RU"/>
          </w:rPr>
          <w:t>пункте 1.2</w:t>
        </w:r>
      </w:hyperlink>
      <w:r w:rsidRPr="002C2415">
        <w:rPr>
          <w:rFonts w:ascii="Times New Roman" w:eastAsia="Times New Roman" w:hAnsi="Times New Roman" w:cs="Times New Roman"/>
          <w:sz w:val="24"/>
          <w:szCs w:val="24"/>
          <w:lang w:eastAsia="ru-RU"/>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14:paraId="26EA207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0" w:history="1">
        <w:r w:rsidRPr="002C2415">
          <w:rPr>
            <w:rFonts w:ascii="Times New Roman" w:eastAsia="Times New Roman" w:hAnsi="Times New Roman" w:cs="Times New Roman"/>
            <w:color w:val="0000FF"/>
            <w:sz w:val="24"/>
            <w:szCs w:val="24"/>
            <w:u w:val="single"/>
            <w:lang w:eastAsia="ru-RU"/>
          </w:rPr>
          <w:t>пункте 1.2</w:t>
        </w:r>
      </w:hyperlink>
      <w:r w:rsidRPr="002C2415">
        <w:rPr>
          <w:rFonts w:ascii="Times New Roman" w:eastAsia="Times New Roman" w:hAnsi="Times New Roman" w:cs="Times New Roman"/>
          <w:sz w:val="24"/>
          <w:szCs w:val="24"/>
          <w:lang w:eastAsia="ru-RU"/>
        </w:rPr>
        <w:t xml:space="preserve"> Договора, в сроки и в порядке, определенные настоящим Договором.</w:t>
      </w:r>
    </w:p>
    <w:p w14:paraId="7EEC3C6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1.7. Основанием для заключения настоящего Договора является _________________ ______________ № __________ от "___"________ 20__ г.</w:t>
      </w:r>
    </w:p>
    <w:p w14:paraId="47D6776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2. ОБЕСПЕЧЕНИЕ ИСПОЛНЕНИЯ ОБЯЗАТЕЛЬСТВ ПОДРЯДЧИКА</w:t>
      </w:r>
    </w:p>
    <w:p w14:paraId="09AFED4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с даты подписания Договора Сторонами.</w:t>
      </w:r>
    </w:p>
    <w:p w14:paraId="3D2FB45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14:paraId="6A26096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3. ПОРЯДОК ОПЛАТЫ РАБОТ</w:t>
      </w:r>
    </w:p>
    <w:p w14:paraId="50439D2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3.1. Оплата по Договору осуществляется в два этапа:</w:t>
      </w:r>
    </w:p>
    <w:p w14:paraId="4CF151E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 авансовый платеж Подрядчику в размере 30% от стоимости, указанной в </w:t>
      </w:r>
      <w:hyperlink r:id="rId41" w:history="1">
        <w:r w:rsidRPr="002C2415">
          <w:rPr>
            <w:rFonts w:ascii="Times New Roman" w:eastAsia="Times New Roman" w:hAnsi="Times New Roman" w:cs="Times New Roman"/>
            <w:color w:val="0000FF"/>
            <w:sz w:val="24"/>
            <w:szCs w:val="24"/>
            <w:u w:val="single"/>
            <w:lang w:eastAsia="ru-RU"/>
          </w:rPr>
          <w:t>пункте 1.2</w:t>
        </w:r>
      </w:hyperlink>
      <w:r w:rsidRPr="002C2415">
        <w:rPr>
          <w:rFonts w:ascii="Times New Roman" w:eastAsia="Times New Roman" w:hAnsi="Times New Roman" w:cs="Times New Roman"/>
          <w:sz w:val="24"/>
          <w:szCs w:val="24"/>
          <w:lang w:eastAsia="ru-RU"/>
        </w:rPr>
        <w:t xml:space="preserve"> Договора, в сумме 399 000 (триста девяносто девять тысяч) рублей 00 копеек выплачивается в 5-дневный срок с даты подписания Договора Сторонами, но не раньше представления Подрядчиком обеспечения исполнения обязательств по Договору;</w:t>
      </w:r>
    </w:p>
    <w:p w14:paraId="60E048E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 окончательный платеж по завершении работ по Договору выплачивается на основании акта по </w:t>
      </w:r>
      <w:hyperlink r:id="rId42" w:history="1">
        <w:r w:rsidRPr="002C2415">
          <w:rPr>
            <w:rFonts w:ascii="Times New Roman" w:eastAsia="Times New Roman" w:hAnsi="Times New Roman" w:cs="Times New Roman"/>
            <w:color w:val="0000FF"/>
            <w:sz w:val="24"/>
            <w:szCs w:val="24"/>
            <w:u w:val="single"/>
            <w:lang w:eastAsia="ru-RU"/>
          </w:rPr>
          <w:t>форме КС-2</w:t>
        </w:r>
      </w:hyperlink>
      <w:r w:rsidRPr="002C2415">
        <w:rPr>
          <w:rFonts w:ascii="Times New Roman" w:eastAsia="Times New Roman" w:hAnsi="Times New Roman" w:cs="Times New Roman"/>
          <w:sz w:val="24"/>
          <w:szCs w:val="24"/>
          <w:lang w:eastAsia="ru-RU"/>
        </w:rPr>
        <w:t xml:space="preserve"> и справки по </w:t>
      </w:r>
      <w:hyperlink r:id="rId43" w:history="1">
        <w:r w:rsidRPr="002C2415">
          <w:rPr>
            <w:rFonts w:ascii="Times New Roman" w:eastAsia="Times New Roman" w:hAnsi="Times New Roman" w:cs="Times New Roman"/>
            <w:color w:val="0000FF"/>
            <w:sz w:val="24"/>
            <w:szCs w:val="24"/>
            <w:u w:val="single"/>
            <w:lang w:eastAsia="ru-RU"/>
          </w:rPr>
          <w:t>форме КС-3</w:t>
        </w:r>
      </w:hyperlink>
      <w:r w:rsidRPr="002C2415">
        <w:rPr>
          <w:rFonts w:ascii="Times New Roman" w:eastAsia="Times New Roman" w:hAnsi="Times New Roman" w:cs="Times New Roman"/>
          <w:sz w:val="24"/>
          <w:szCs w:val="24"/>
          <w:lang w:eastAsia="ru-RU"/>
        </w:rPr>
        <w:t xml:space="preserve"> в 5-дневный срок с даты подписания Заказчиком указанных документов.</w:t>
      </w:r>
    </w:p>
    <w:p w14:paraId="175AEB3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14:paraId="15FF6B0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4. СРОКИ ВЫПОЛНЕНИЯ РАБОТ</w:t>
      </w:r>
    </w:p>
    <w:p w14:paraId="02B9227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4.1. Срок начала работ: не позднее "____"______________ 20___ года, но не ранее выплаты авансового платежа в соответствии с </w:t>
      </w:r>
      <w:hyperlink r:id="rId44" w:history="1">
        <w:r w:rsidRPr="002C2415">
          <w:rPr>
            <w:rFonts w:ascii="Times New Roman" w:eastAsia="Times New Roman" w:hAnsi="Times New Roman" w:cs="Times New Roman"/>
            <w:color w:val="0000FF"/>
            <w:sz w:val="24"/>
            <w:szCs w:val="24"/>
            <w:u w:val="single"/>
            <w:lang w:eastAsia="ru-RU"/>
          </w:rPr>
          <w:t>пунктом 3.1</w:t>
        </w:r>
      </w:hyperlink>
      <w:r w:rsidRPr="002C2415">
        <w:rPr>
          <w:rFonts w:ascii="Times New Roman" w:eastAsia="Times New Roman" w:hAnsi="Times New Roman" w:cs="Times New Roman"/>
          <w:sz w:val="24"/>
          <w:szCs w:val="24"/>
          <w:lang w:eastAsia="ru-RU"/>
        </w:rPr>
        <w:t xml:space="preserve"> настоящего Договора.</w:t>
      </w:r>
    </w:p>
    <w:p w14:paraId="136CEB6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4.2. Срок окончания работ не позднее: "____"_____________ 20___ года.</w:t>
      </w:r>
    </w:p>
    <w:p w14:paraId="5490A28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14:paraId="4BB7A4B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5. ЗАКАЗЧИК</w:t>
      </w:r>
    </w:p>
    <w:p w14:paraId="5F3665C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5.1. При выполнении настоящего Договора Заказчик обязан:</w:t>
      </w:r>
    </w:p>
    <w:p w14:paraId="44EC769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5.1.1. Передать Подрядчику по акту объект в течение __________ дней со дня подписания Договора Сторонами.</w:t>
      </w:r>
    </w:p>
    <w:p w14:paraId="3E8D4D4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5.1.2. Обеспечить организацию технического надзора в течение всего периода производства работ.</w:t>
      </w:r>
    </w:p>
    <w:p w14:paraId="4DDA63E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5.1.3. Создать рабочую (приемочную) комиссию и организовать приемку и ввод в эксплуатацию объекта после капитального ремонта.</w:t>
      </w:r>
    </w:p>
    <w:p w14:paraId="4E3756D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5.1.4. Рассматривать и подписывать акты по </w:t>
      </w:r>
      <w:hyperlink r:id="rId45" w:history="1">
        <w:r w:rsidRPr="002C2415">
          <w:rPr>
            <w:rFonts w:ascii="Times New Roman" w:eastAsia="Times New Roman" w:hAnsi="Times New Roman" w:cs="Times New Roman"/>
            <w:color w:val="0000FF"/>
            <w:sz w:val="24"/>
            <w:szCs w:val="24"/>
            <w:u w:val="single"/>
            <w:lang w:eastAsia="ru-RU"/>
          </w:rPr>
          <w:t>форме КС-2</w:t>
        </w:r>
      </w:hyperlink>
      <w:r w:rsidRPr="002C2415">
        <w:rPr>
          <w:rFonts w:ascii="Times New Roman" w:eastAsia="Times New Roman" w:hAnsi="Times New Roman" w:cs="Times New Roman"/>
          <w:sz w:val="24"/>
          <w:szCs w:val="24"/>
          <w:lang w:eastAsia="ru-RU"/>
        </w:rPr>
        <w:t xml:space="preserve"> и справки по </w:t>
      </w:r>
      <w:hyperlink r:id="rId46" w:history="1">
        <w:r w:rsidRPr="002C2415">
          <w:rPr>
            <w:rFonts w:ascii="Times New Roman" w:eastAsia="Times New Roman" w:hAnsi="Times New Roman" w:cs="Times New Roman"/>
            <w:color w:val="0000FF"/>
            <w:sz w:val="24"/>
            <w:szCs w:val="24"/>
            <w:u w:val="single"/>
            <w:lang w:eastAsia="ru-RU"/>
          </w:rPr>
          <w:t>форме КС-3</w:t>
        </w:r>
      </w:hyperlink>
      <w:r w:rsidRPr="002C2415">
        <w:rPr>
          <w:rFonts w:ascii="Times New Roman" w:eastAsia="Times New Roman" w:hAnsi="Times New Roman" w:cs="Times New Roman"/>
          <w:sz w:val="24"/>
          <w:szCs w:val="24"/>
          <w:lang w:eastAsia="ru-RU"/>
        </w:rPr>
        <w:t>.</w:t>
      </w:r>
    </w:p>
    <w:p w14:paraId="3C0BE36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14:paraId="2F1FCA1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6. ПОДРЯДЧИК</w:t>
      </w:r>
    </w:p>
    <w:p w14:paraId="719804B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 При выполнении Договора Подрядчик обязан:</w:t>
      </w:r>
    </w:p>
    <w:p w14:paraId="6FF96A5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6.1.1. Принять от Заказчика по акту объект в срок, указанный в </w:t>
      </w:r>
      <w:hyperlink r:id="rId47" w:history="1">
        <w:r w:rsidRPr="002C2415">
          <w:rPr>
            <w:rFonts w:ascii="Times New Roman" w:eastAsia="Times New Roman" w:hAnsi="Times New Roman" w:cs="Times New Roman"/>
            <w:color w:val="0000FF"/>
            <w:sz w:val="24"/>
            <w:szCs w:val="24"/>
            <w:u w:val="single"/>
            <w:lang w:eastAsia="ru-RU"/>
          </w:rPr>
          <w:t>пункте 5.1.1</w:t>
        </w:r>
      </w:hyperlink>
      <w:r w:rsidRPr="002C2415">
        <w:rPr>
          <w:rFonts w:ascii="Times New Roman" w:eastAsia="Times New Roman" w:hAnsi="Times New Roman" w:cs="Times New Roman"/>
          <w:sz w:val="24"/>
          <w:szCs w:val="24"/>
          <w:lang w:eastAsia="ru-RU"/>
        </w:rPr>
        <w:t>.</w:t>
      </w:r>
    </w:p>
    <w:p w14:paraId="4E72977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14:paraId="1D2907F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14:paraId="4A2486B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14:paraId="76512CD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14:paraId="23311DF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14:paraId="2E56CCD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14:paraId="52FC4A1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33B317D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78A76C5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49F578B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6.1.11. По первому требованию представителя Заказчика представлять всю необходимую информацию о ходе ремонтных работ.</w:t>
      </w:r>
    </w:p>
    <w:p w14:paraId="6924D63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6.1.12. Обеспечить представителю Заказчика необходимые условия для исполнения им своих обязанностей на объекте.</w:t>
      </w:r>
    </w:p>
    <w:p w14:paraId="453B4F6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6.1.13. Сдать объект в эксплуатацию в установленные </w:t>
      </w:r>
      <w:hyperlink r:id="rId48" w:history="1">
        <w:r w:rsidRPr="002C2415">
          <w:rPr>
            <w:rFonts w:ascii="Times New Roman" w:eastAsia="Times New Roman" w:hAnsi="Times New Roman" w:cs="Times New Roman"/>
            <w:color w:val="0000FF"/>
            <w:sz w:val="24"/>
            <w:szCs w:val="24"/>
            <w:u w:val="single"/>
            <w:lang w:eastAsia="ru-RU"/>
          </w:rPr>
          <w:t>пунктом 4.2</w:t>
        </w:r>
      </w:hyperlink>
      <w:r w:rsidRPr="002C2415">
        <w:rPr>
          <w:rFonts w:ascii="Times New Roman" w:eastAsia="Times New Roman" w:hAnsi="Times New Roman" w:cs="Times New Roman"/>
          <w:sz w:val="24"/>
          <w:szCs w:val="24"/>
          <w:lang w:eastAsia="ru-RU"/>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0F62F91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62F9CD4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6.1.15. Соблюдать установленный законодательством порядок привлечения и использование иностранных работников.</w:t>
      </w:r>
    </w:p>
    <w:p w14:paraId="2445F1C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14:paraId="2A59C50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7. ВЫПОЛНЕНИЕ РАБОТ</w:t>
      </w:r>
    </w:p>
    <w:p w14:paraId="50E84D9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14:paraId="7AF4C46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Полномочным представителем Заказчика является:</w:t>
      </w:r>
    </w:p>
    <w:p w14:paraId="1B20D3D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556B4F7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(должность, Ф.И.О., документ, подтверждающий полномочия,</w:t>
      </w:r>
    </w:p>
    <w:p w14:paraId="10D3A3A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название организации, адрес, контактные телефоны)</w:t>
      </w:r>
    </w:p>
    <w:p w14:paraId="223B06D4"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4D81CAD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14:paraId="074F22B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Полномочным представителем Подрядчика является:</w:t>
      </w:r>
    </w:p>
    <w:p w14:paraId="01F3E8C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___________________________________________________________________________</w:t>
      </w:r>
    </w:p>
    <w:p w14:paraId="0535DE6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(должность, Ф.И.О., документ, подтверждающий полномочия)</w:t>
      </w:r>
    </w:p>
    <w:p w14:paraId="7EA1F38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7.3. Замена представителя Заказчика или Подрядчика осуществляется с обязательным письменным уведомлением об этом соответствующей Стороны.</w:t>
      </w:r>
    </w:p>
    <w:p w14:paraId="2608784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7.4. Представитель Заказчика выполняет следующие функции:</w:t>
      </w:r>
    </w:p>
    <w:p w14:paraId="2DFAD1E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0A532E7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7.4.2. Принятие своевременных мер и контроль за устранением выявленных дефектов в технической и сметной документации.</w:t>
      </w:r>
    </w:p>
    <w:p w14:paraId="342935E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2C06007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7D4CA06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9" w:history="1">
        <w:r w:rsidRPr="002C2415">
          <w:rPr>
            <w:rFonts w:ascii="Times New Roman" w:eastAsia="Times New Roman" w:hAnsi="Times New Roman" w:cs="Times New Roman"/>
            <w:color w:val="0000FF"/>
            <w:sz w:val="24"/>
            <w:szCs w:val="24"/>
            <w:u w:val="single"/>
            <w:lang w:eastAsia="ru-RU"/>
          </w:rPr>
          <w:t>КС-2</w:t>
        </w:r>
      </w:hyperlink>
      <w:r w:rsidRPr="002C2415">
        <w:rPr>
          <w:rFonts w:ascii="Times New Roman" w:eastAsia="Times New Roman" w:hAnsi="Times New Roman" w:cs="Times New Roman"/>
          <w:sz w:val="24"/>
          <w:szCs w:val="24"/>
          <w:lang w:eastAsia="ru-RU"/>
        </w:rPr>
        <w:t>.</w:t>
      </w:r>
    </w:p>
    <w:p w14:paraId="7FB1B08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5ECF399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 xml:space="preserve">7.5. С целью выполнения функций, указанных в </w:t>
      </w:r>
      <w:hyperlink r:id="rId50" w:history="1">
        <w:r w:rsidRPr="002C2415">
          <w:rPr>
            <w:rFonts w:ascii="Times New Roman" w:eastAsia="Times New Roman" w:hAnsi="Times New Roman" w:cs="Times New Roman"/>
            <w:color w:val="0000FF"/>
            <w:sz w:val="24"/>
            <w:szCs w:val="24"/>
            <w:u w:val="single"/>
            <w:lang w:eastAsia="ru-RU"/>
          </w:rPr>
          <w:t>пункте 7.4</w:t>
        </w:r>
      </w:hyperlink>
      <w:r w:rsidRPr="002C2415">
        <w:rPr>
          <w:rFonts w:ascii="Times New Roman" w:eastAsia="Times New Roman" w:hAnsi="Times New Roman" w:cs="Times New Roman"/>
          <w:sz w:val="24"/>
          <w:szCs w:val="24"/>
          <w:lang w:eastAsia="ru-RU"/>
        </w:rPr>
        <w:t>, представитель Заказчика имеет право:</w:t>
      </w:r>
    </w:p>
    <w:p w14:paraId="4EE10F0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7.5.1. Проводить совещания с Подрядчиком и участвовать в совещаниях, проводящихся по инициативе Заказчика или Подрядчика.</w:t>
      </w:r>
    </w:p>
    <w:p w14:paraId="2B0A49B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7.5.2. Давать в письменной форме замечания Подрядчику и требовать от него устранения указанных в замечаниях недостатков.</w:t>
      </w:r>
    </w:p>
    <w:p w14:paraId="44BB114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7.6. Представитель Заказчика не имеет права вносить изменения в Договор или требовать от Подрядчика действий, нарушающих условия Договора.</w:t>
      </w:r>
    </w:p>
    <w:p w14:paraId="5793A1A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14:paraId="55AE102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14:paraId="11ADE19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14:paraId="56B40D4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14:paraId="546E828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14:paraId="2E92938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года N 70 "Организация строительства".</w:t>
      </w:r>
    </w:p>
    <w:p w14:paraId="48320F5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14:paraId="43823A2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14:paraId="75FE4FB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8. СДАЧА И ПРИЕМКА ОБЪЕКТА В ЭКСПЛУАТАЦИЮ</w:t>
      </w:r>
    </w:p>
    <w:p w14:paraId="3846413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14:paraId="7A405A9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1" w:history="1">
        <w:r w:rsidRPr="002C2415">
          <w:rPr>
            <w:rFonts w:ascii="Times New Roman" w:eastAsia="Times New Roman" w:hAnsi="Times New Roman" w:cs="Times New Roman"/>
            <w:color w:val="0000FF"/>
            <w:sz w:val="24"/>
            <w:szCs w:val="24"/>
            <w:u w:val="single"/>
            <w:lang w:eastAsia="ru-RU"/>
          </w:rPr>
          <w:t>форме КС-2</w:t>
        </w:r>
      </w:hyperlink>
      <w:r w:rsidRPr="002C2415">
        <w:rPr>
          <w:rFonts w:ascii="Times New Roman" w:eastAsia="Times New Roman" w:hAnsi="Times New Roman" w:cs="Times New Roman"/>
          <w:sz w:val="24"/>
          <w:szCs w:val="24"/>
          <w:lang w:eastAsia="ru-RU"/>
        </w:rPr>
        <w:t xml:space="preserve"> и справку по </w:t>
      </w:r>
      <w:hyperlink r:id="rId52" w:history="1">
        <w:r w:rsidRPr="002C2415">
          <w:rPr>
            <w:rFonts w:ascii="Times New Roman" w:eastAsia="Times New Roman" w:hAnsi="Times New Roman" w:cs="Times New Roman"/>
            <w:color w:val="0000FF"/>
            <w:sz w:val="24"/>
            <w:szCs w:val="24"/>
            <w:u w:val="single"/>
            <w:lang w:eastAsia="ru-RU"/>
          </w:rPr>
          <w:t>форме КС-3</w:t>
        </w:r>
      </w:hyperlink>
      <w:r w:rsidRPr="002C2415">
        <w:rPr>
          <w:rFonts w:ascii="Times New Roman" w:eastAsia="Times New Roman" w:hAnsi="Times New Roman" w:cs="Times New Roman"/>
          <w:sz w:val="24"/>
          <w:szCs w:val="24"/>
          <w:lang w:eastAsia="ru-RU"/>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14:paraId="11E0C9A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14:paraId="77A58B8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14:paraId="24E75F5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3" w:history="1">
        <w:r w:rsidRPr="002C2415">
          <w:rPr>
            <w:rFonts w:ascii="Times New Roman" w:eastAsia="Times New Roman" w:hAnsi="Times New Roman" w:cs="Times New Roman"/>
            <w:color w:val="0000FF"/>
            <w:sz w:val="24"/>
            <w:szCs w:val="24"/>
            <w:u w:val="single"/>
            <w:lang w:eastAsia="ru-RU"/>
          </w:rPr>
          <w:t>пунктом 8.4</w:t>
        </w:r>
      </w:hyperlink>
      <w:r w:rsidRPr="002C2415">
        <w:rPr>
          <w:rFonts w:ascii="Times New Roman" w:eastAsia="Times New Roman" w:hAnsi="Times New Roman" w:cs="Times New Roman"/>
          <w:sz w:val="24"/>
          <w:szCs w:val="24"/>
          <w:lang w:eastAsia="ru-RU"/>
        </w:rPr>
        <w:t xml:space="preserve"> Договора.</w:t>
      </w:r>
    </w:p>
    <w:p w14:paraId="5B4057C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4E75483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9. ГАРАНТИИ КАЧЕСТВА ПО СДАННЫМ РАБОТАМ</w:t>
      </w:r>
    </w:p>
    <w:p w14:paraId="0460194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75B7AF6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22D216F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9.3. При обнаружении дефектов Заказчик должен письменно известить об этом Подрядчика. 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70C7828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w:t>
      </w:r>
      <w:r w:rsidRPr="002C2415">
        <w:rPr>
          <w:rFonts w:ascii="Times New Roman" w:eastAsia="Times New Roman" w:hAnsi="Times New Roman" w:cs="Times New Roman"/>
          <w:sz w:val="24"/>
          <w:szCs w:val="24"/>
          <w:lang w:eastAsia="ru-RU"/>
        </w:rPr>
        <w:lastRenderedPageBreak/>
        <w:t>все расходы по оплате услуг которых при установлении наступления гарантийного случая несет Подрядчик.</w:t>
      </w:r>
    </w:p>
    <w:p w14:paraId="30E85B5A"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14:paraId="5D05568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10. ОТВЕТСТВЕННОСТЬ СТОРОН</w:t>
      </w:r>
    </w:p>
    <w:p w14:paraId="30D6244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14:paraId="223BB04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4" w:history="1">
        <w:r w:rsidRPr="002C2415">
          <w:rPr>
            <w:rFonts w:ascii="Times New Roman" w:eastAsia="Times New Roman" w:hAnsi="Times New Roman" w:cs="Times New Roman"/>
            <w:color w:val="0000FF"/>
            <w:sz w:val="24"/>
            <w:szCs w:val="24"/>
            <w:u w:val="single"/>
            <w:lang w:eastAsia="ru-RU"/>
          </w:rPr>
          <w:t>пункте 1.2</w:t>
        </w:r>
      </w:hyperlink>
      <w:r w:rsidRPr="002C2415">
        <w:rPr>
          <w:rFonts w:ascii="Times New Roman" w:eastAsia="Times New Roman" w:hAnsi="Times New Roman" w:cs="Times New Roman"/>
          <w:sz w:val="24"/>
          <w:szCs w:val="24"/>
          <w:lang w:eastAsia="ru-RU"/>
        </w:rPr>
        <w:t xml:space="preserve"> Договора за каждый день просрочки до фактического исполнения обязательств.</w:t>
      </w:r>
    </w:p>
    <w:p w14:paraId="66E796B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14:paraId="5D8E10B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10.4. В случае нарушения Подрядчиком условий Договора (</w:t>
      </w:r>
      <w:hyperlink r:id="rId55" w:history="1">
        <w:r w:rsidRPr="002C2415">
          <w:rPr>
            <w:rFonts w:ascii="Times New Roman" w:eastAsia="Times New Roman" w:hAnsi="Times New Roman" w:cs="Times New Roman"/>
            <w:color w:val="0000FF"/>
            <w:sz w:val="24"/>
            <w:szCs w:val="24"/>
            <w:u w:val="single"/>
            <w:lang w:eastAsia="ru-RU"/>
          </w:rPr>
          <w:t>6.1.5</w:t>
        </w:r>
      </w:hyperlink>
      <w:r w:rsidRPr="002C2415">
        <w:rPr>
          <w:rFonts w:ascii="Times New Roman" w:eastAsia="Times New Roman" w:hAnsi="Times New Roman" w:cs="Times New Roman"/>
          <w:sz w:val="24"/>
          <w:szCs w:val="24"/>
          <w:lang w:eastAsia="ru-RU"/>
        </w:rPr>
        <w:t xml:space="preserve">, </w:t>
      </w:r>
      <w:hyperlink r:id="rId56" w:history="1">
        <w:r w:rsidRPr="002C2415">
          <w:rPr>
            <w:rFonts w:ascii="Times New Roman" w:eastAsia="Times New Roman" w:hAnsi="Times New Roman" w:cs="Times New Roman"/>
            <w:color w:val="0000FF"/>
            <w:sz w:val="24"/>
            <w:szCs w:val="24"/>
            <w:u w:val="single"/>
            <w:lang w:eastAsia="ru-RU"/>
          </w:rPr>
          <w:t>6.1.6</w:t>
        </w:r>
      </w:hyperlink>
      <w:r w:rsidRPr="002C2415">
        <w:rPr>
          <w:rFonts w:ascii="Times New Roman" w:eastAsia="Times New Roman" w:hAnsi="Times New Roman" w:cs="Times New Roman"/>
          <w:sz w:val="24"/>
          <w:szCs w:val="24"/>
          <w:lang w:eastAsia="ru-RU"/>
        </w:rPr>
        <w:t xml:space="preserve">, </w:t>
      </w:r>
      <w:hyperlink r:id="rId57" w:history="1">
        <w:r w:rsidRPr="002C2415">
          <w:rPr>
            <w:rFonts w:ascii="Times New Roman" w:eastAsia="Times New Roman" w:hAnsi="Times New Roman" w:cs="Times New Roman"/>
            <w:color w:val="0000FF"/>
            <w:sz w:val="24"/>
            <w:szCs w:val="24"/>
            <w:u w:val="single"/>
            <w:lang w:eastAsia="ru-RU"/>
          </w:rPr>
          <w:t>6.1.7</w:t>
        </w:r>
      </w:hyperlink>
      <w:r w:rsidRPr="002C2415">
        <w:rPr>
          <w:rFonts w:ascii="Times New Roman" w:eastAsia="Times New Roman" w:hAnsi="Times New Roman" w:cs="Times New Roman"/>
          <w:sz w:val="24"/>
          <w:szCs w:val="24"/>
          <w:lang w:eastAsia="ru-RU"/>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58" w:history="1">
        <w:r w:rsidRPr="002C2415">
          <w:rPr>
            <w:rFonts w:ascii="Times New Roman" w:eastAsia="Times New Roman" w:hAnsi="Times New Roman" w:cs="Times New Roman"/>
            <w:color w:val="0000FF"/>
            <w:sz w:val="24"/>
            <w:szCs w:val="24"/>
            <w:u w:val="single"/>
            <w:lang w:eastAsia="ru-RU"/>
          </w:rPr>
          <w:t>пункте 1.2</w:t>
        </w:r>
      </w:hyperlink>
      <w:r w:rsidRPr="002C2415">
        <w:rPr>
          <w:rFonts w:ascii="Times New Roman" w:eastAsia="Times New Roman" w:hAnsi="Times New Roman" w:cs="Times New Roman"/>
          <w:sz w:val="24"/>
          <w:szCs w:val="24"/>
          <w:lang w:eastAsia="ru-RU"/>
        </w:rPr>
        <w:t xml:space="preserve"> Договора за каждый день до фактического устранения нарушений.</w:t>
      </w:r>
    </w:p>
    <w:p w14:paraId="2E254B8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67D023B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10.6. Указанные в настоящей статье штрафы взимаются за каждое нарушение в отдельности.</w:t>
      </w:r>
    </w:p>
    <w:p w14:paraId="36F7B00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14:paraId="5728B005"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11. ВНЕСЕНИЕ ИЗМЕНЕНИЙ В ТЕХНИЧЕСКУЮ ДОКУМЕНТАЦИЮ</w:t>
      </w:r>
    </w:p>
    <w:p w14:paraId="4EF5817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59" w:history="1">
        <w:r w:rsidRPr="002C2415">
          <w:rPr>
            <w:rFonts w:ascii="Times New Roman" w:eastAsia="Times New Roman" w:hAnsi="Times New Roman" w:cs="Times New Roman"/>
            <w:color w:val="0000FF"/>
            <w:sz w:val="24"/>
            <w:szCs w:val="24"/>
            <w:u w:val="single"/>
            <w:lang w:eastAsia="ru-RU"/>
          </w:rPr>
          <w:t>пункте 1.2</w:t>
        </w:r>
      </w:hyperlink>
      <w:r w:rsidRPr="002C2415">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14:paraId="3B7571C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 xml:space="preserve">11.2. При внесении изменений в техническую документацию в соответствии с </w:t>
      </w:r>
      <w:hyperlink r:id="rId60" w:history="1">
        <w:r w:rsidRPr="002C2415">
          <w:rPr>
            <w:rFonts w:ascii="Times New Roman" w:eastAsia="Times New Roman" w:hAnsi="Times New Roman" w:cs="Times New Roman"/>
            <w:color w:val="0000FF"/>
            <w:sz w:val="24"/>
            <w:szCs w:val="24"/>
            <w:u w:val="single"/>
            <w:lang w:eastAsia="ru-RU"/>
          </w:rPr>
          <w:t>пунктом 11.1</w:t>
        </w:r>
      </w:hyperlink>
      <w:r w:rsidRPr="002C2415">
        <w:rPr>
          <w:rFonts w:ascii="Times New Roman" w:eastAsia="Times New Roman" w:hAnsi="Times New Roman" w:cs="Times New Roman"/>
          <w:sz w:val="24"/>
          <w:szCs w:val="24"/>
          <w:lang w:eastAsia="ru-RU"/>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14:paraId="239B93B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11.3. Внесение в техническую документацию изменений в большем против указанного в </w:t>
      </w:r>
      <w:hyperlink r:id="rId61" w:history="1">
        <w:r w:rsidRPr="002C2415">
          <w:rPr>
            <w:rFonts w:ascii="Times New Roman" w:eastAsia="Times New Roman" w:hAnsi="Times New Roman" w:cs="Times New Roman"/>
            <w:color w:val="0000FF"/>
            <w:sz w:val="24"/>
            <w:szCs w:val="24"/>
            <w:u w:val="single"/>
            <w:lang w:eastAsia="ru-RU"/>
          </w:rPr>
          <w:t>пункте 11.1</w:t>
        </w:r>
      </w:hyperlink>
      <w:r w:rsidRPr="002C2415">
        <w:rPr>
          <w:rFonts w:ascii="Times New Roman" w:eastAsia="Times New Roman" w:hAnsi="Times New Roman" w:cs="Times New Roman"/>
          <w:sz w:val="24"/>
          <w:szCs w:val="24"/>
          <w:lang w:eastAsia="ru-RU"/>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14:paraId="227E05C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12. ОБСТОЯТЕЛЬСТВА НЕПРЕОДОЛИМОЙ СИЛЫ</w:t>
      </w:r>
    </w:p>
    <w:p w14:paraId="57B095A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14:paraId="2C6948B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12.2. В случае наступления обстоятельств, указанных в </w:t>
      </w:r>
      <w:hyperlink r:id="rId62" w:history="1">
        <w:r w:rsidRPr="002C2415">
          <w:rPr>
            <w:rFonts w:ascii="Times New Roman" w:eastAsia="Times New Roman" w:hAnsi="Times New Roman" w:cs="Times New Roman"/>
            <w:color w:val="0000FF"/>
            <w:sz w:val="24"/>
            <w:szCs w:val="24"/>
            <w:u w:val="single"/>
            <w:lang w:eastAsia="ru-RU"/>
          </w:rPr>
          <w:t>пункте 12.1</w:t>
        </w:r>
      </w:hyperlink>
      <w:r w:rsidRPr="002C2415">
        <w:rPr>
          <w:rFonts w:ascii="Times New Roman" w:eastAsia="Times New Roman" w:hAnsi="Times New Roman" w:cs="Times New Roman"/>
          <w:sz w:val="24"/>
          <w:szCs w:val="24"/>
          <w:lang w:eastAsia="ru-RU"/>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14:paraId="5E1828D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12.3. С момента наступления форс-мажорных обстоятельств действие Договора приостанавливается до момента, определяемого Сторонами.</w:t>
      </w:r>
    </w:p>
    <w:p w14:paraId="5FE2AF9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13. ПОРЯДОК РАСТОРЖЕНИЯ ДОГОВОРА</w:t>
      </w:r>
    </w:p>
    <w:p w14:paraId="16763F1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51603BE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13.1.1. Если в течение 10 дней с даты подписания Сторонами Договора Подрядчик не представил обеспечение исполнения Договора.</w:t>
      </w:r>
    </w:p>
    <w:p w14:paraId="73E65312"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13.1.2. Если Подрядчик не приступил к выполнению работ на объекте в течение 10 дней с установленной в </w:t>
      </w:r>
      <w:hyperlink r:id="rId63" w:history="1">
        <w:r w:rsidRPr="002C2415">
          <w:rPr>
            <w:rFonts w:ascii="Times New Roman" w:eastAsia="Times New Roman" w:hAnsi="Times New Roman" w:cs="Times New Roman"/>
            <w:color w:val="0000FF"/>
            <w:sz w:val="24"/>
            <w:szCs w:val="24"/>
            <w:u w:val="single"/>
            <w:lang w:eastAsia="ru-RU"/>
          </w:rPr>
          <w:t>пункте 4.1</w:t>
        </w:r>
      </w:hyperlink>
      <w:r w:rsidRPr="002C2415">
        <w:rPr>
          <w:rFonts w:ascii="Times New Roman" w:eastAsia="Times New Roman" w:hAnsi="Times New Roman" w:cs="Times New Roman"/>
          <w:sz w:val="24"/>
          <w:szCs w:val="24"/>
          <w:lang w:eastAsia="ru-RU"/>
        </w:rPr>
        <w:t xml:space="preserve"> настоящего Договора даты начала работ.</w:t>
      </w:r>
    </w:p>
    <w:p w14:paraId="660DD10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13.1.3. В случае неоднократного нарушения Подрядчиком обязательств по Договору.</w:t>
      </w:r>
    </w:p>
    <w:p w14:paraId="3B19AEC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13.2. При принятии Заказчиком решения о расторжении Договора в соответствии с </w:t>
      </w:r>
      <w:hyperlink r:id="rId64" w:history="1">
        <w:r w:rsidRPr="002C2415">
          <w:rPr>
            <w:rFonts w:ascii="Times New Roman" w:eastAsia="Times New Roman" w:hAnsi="Times New Roman" w:cs="Times New Roman"/>
            <w:color w:val="0000FF"/>
            <w:sz w:val="24"/>
            <w:szCs w:val="24"/>
            <w:u w:val="single"/>
            <w:lang w:eastAsia="ru-RU"/>
          </w:rPr>
          <w:t>пунктом 13.1</w:t>
        </w:r>
      </w:hyperlink>
      <w:r w:rsidRPr="002C2415">
        <w:rPr>
          <w:rFonts w:ascii="Times New Roman" w:eastAsia="Times New Roman" w:hAnsi="Times New Roman" w:cs="Times New Roman"/>
          <w:sz w:val="24"/>
          <w:szCs w:val="24"/>
          <w:lang w:eastAsia="ru-RU"/>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14:paraId="6352AD9B"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w:t>
      </w:r>
      <w:r w:rsidRPr="002C2415">
        <w:rPr>
          <w:rFonts w:ascii="Times New Roman" w:eastAsia="Times New Roman" w:hAnsi="Times New Roman" w:cs="Times New Roman"/>
          <w:sz w:val="24"/>
          <w:szCs w:val="24"/>
          <w:lang w:eastAsia="ru-RU"/>
        </w:rPr>
        <w:lastRenderedPageBreak/>
        <w:t>Подрядчиком работ меньше стоимости убытков, которые понес и (или) понесет Заказчик, разница должна быть выплачена Заказчику в течение 10 дней.</w:t>
      </w:r>
    </w:p>
    <w:p w14:paraId="75DAFEA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14. РАЗРЕШЕНИЕ СПОРОВ</w:t>
      </w:r>
    </w:p>
    <w:p w14:paraId="6D693E3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14.1. Спорные вопросы, возникающие в ходе исполнения Договора, разрешаются сторонами путем переговоров.</w:t>
      </w:r>
    </w:p>
    <w:p w14:paraId="7984981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6ECCDCD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4441F103"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15. ПРОЧИЕ УСЛОВИЯ</w:t>
      </w:r>
    </w:p>
    <w:p w14:paraId="30C7DB2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15.1. Все изменения и дополнения к Договору считаются действительными, если они оформлены в письменной форме и подписаны Сторонами.</w:t>
      </w:r>
    </w:p>
    <w:p w14:paraId="7E2E4F0F"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15.2. В случае изменения адреса либо иных реквизитов Стороны обязаны уведомить об этом друг друга в недельный срок со дня таких изменений.</w:t>
      </w:r>
    </w:p>
    <w:p w14:paraId="519BFCF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15.3. Договор составлен в 2 подлинных экземплярах, имеющих равную юридическую силу, а именно: 1 экземпляр - Заказчику, 1 экземпляр - Подрядчику.</w:t>
      </w:r>
    </w:p>
    <w:p w14:paraId="6845709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15.4. Договор считается заключенным с момента его подписания Сторонами и действует до исполнения Сторонами своих обязательств.</w:t>
      </w:r>
    </w:p>
    <w:p w14:paraId="4AFC51C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16. ПРИЛОЖЕНИЯ К НАСТОЯЩЕМУ ДОГОВОРУ</w:t>
      </w:r>
    </w:p>
    <w:p w14:paraId="4CDA16BC"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Приложениями к настоящему Договору, составляющими его неотъемлемую часть, являются следующие документы:</w:t>
      </w:r>
    </w:p>
    <w:p w14:paraId="65A7032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N 1. ______________________________________________________</w:t>
      </w:r>
    </w:p>
    <w:p w14:paraId="5331261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N 2. ______________________________________________________</w:t>
      </w:r>
    </w:p>
    <w:p w14:paraId="1F8E42C7"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b/>
          <w:bCs/>
          <w:sz w:val="24"/>
          <w:szCs w:val="24"/>
          <w:lang w:eastAsia="ru-RU"/>
        </w:rPr>
        <w:t>Статья 18. МЕСТОНАХОЖДЕНИЕ И РЕКВИЗИТЫ СТОРОН</w:t>
      </w:r>
    </w:p>
    <w:p w14:paraId="2FA495A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18.1. Заказчик:</w:t>
      </w:r>
    </w:p>
    <w:p w14:paraId="580DD47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Местонахождение: __________________________________________</w:t>
      </w:r>
    </w:p>
    <w:p w14:paraId="259D17A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Реквизиты: ________________________________________________</w:t>
      </w:r>
    </w:p>
    <w:p w14:paraId="16A01DA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lastRenderedPageBreak/>
        <w:t>18.2. Подрядчик: __________________________________________</w:t>
      </w:r>
    </w:p>
    <w:p w14:paraId="179E8948"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Местонахождение: __________________________________________</w:t>
      </w:r>
    </w:p>
    <w:p w14:paraId="38053B11"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Реквизиты: ________________________________________________</w:t>
      </w:r>
    </w:p>
    <w:p w14:paraId="3BB7BF96"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Подписи сторон</w:t>
      </w:r>
    </w:p>
    <w:p w14:paraId="133DB11D"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Заказчик Подрядчик</w:t>
      </w:r>
    </w:p>
    <w:p w14:paraId="40C07449"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"_____"____________ 20____ г. "_____"___________ 20__ г.</w:t>
      </w:r>
    </w:p>
    <w:p w14:paraId="3239EAB0"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p>
    <w:p w14:paraId="72ED376E" w14:textId="77777777" w:rsidR="002C2415" w:rsidRPr="002C2415" w:rsidRDefault="002C2415" w:rsidP="002C2415">
      <w:pPr>
        <w:spacing w:before="100" w:beforeAutospacing="1" w:after="100" w:afterAutospacing="1" w:line="240" w:lineRule="auto"/>
        <w:rPr>
          <w:rFonts w:ascii="Times New Roman" w:eastAsia="Times New Roman" w:hAnsi="Times New Roman" w:cs="Times New Roman"/>
          <w:sz w:val="24"/>
          <w:szCs w:val="24"/>
          <w:lang w:eastAsia="ru-RU"/>
        </w:rPr>
      </w:pPr>
      <w:r w:rsidRPr="002C2415">
        <w:rPr>
          <w:rFonts w:ascii="Times New Roman" w:eastAsia="Times New Roman" w:hAnsi="Times New Roman" w:cs="Times New Roman"/>
          <w:sz w:val="24"/>
          <w:szCs w:val="24"/>
          <w:lang w:eastAsia="ru-RU"/>
        </w:rPr>
        <w:t>М.П. М.П.</w:t>
      </w:r>
    </w:p>
    <w:p w14:paraId="125BF99C" w14:textId="77777777" w:rsidR="00826D4F" w:rsidRDefault="00826D4F">
      <w:bookmarkStart w:id="0" w:name="_GoBack"/>
      <w:bookmarkEnd w:id="0"/>
    </w:p>
    <w:sectPr w:rsidR="0082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4F"/>
    <w:rsid w:val="002C2415"/>
    <w:rsid w:val="0082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BA690-494F-4A6F-9922-EF1201C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C2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2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415"/>
    <w:rPr>
      <w:color w:val="0000FF"/>
      <w:u w:val="single"/>
    </w:rPr>
  </w:style>
  <w:style w:type="character" w:styleId="a5">
    <w:name w:val="FollowedHyperlink"/>
    <w:basedOn w:val="a0"/>
    <w:uiPriority w:val="99"/>
    <w:semiHidden/>
    <w:unhideWhenUsed/>
    <w:rsid w:val="002C24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Db3pDK" TargetMode="External"/><Relationship Id="rId18" Type="http://schemas.openxmlformats.org/officeDocument/2006/relationships/hyperlink" Target="consultantplus://offline/ref=98FF40508787A41AE3EA2370077FA1235A9E2DB0CBF7B56BA5AB573CF32A673EB3C66A476871C5C7B5BA38b3p0K" TargetMode="External"/><Relationship Id="rId26" Type="http://schemas.openxmlformats.org/officeDocument/2006/relationships/hyperlink" Target="consultantplus://offline/ref=98FF40508787A41AE3EA2370077FA1235A9E2DB0CBF7B56BA5AB573CF32A673EB3C66A476871C5C7B5BA32b3p0K" TargetMode="External"/><Relationship Id="rId39" Type="http://schemas.openxmlformats.org/officeDocument/2006/relationships/hyperlink" Target="consultantplus://offline/ref=98FF40508787A41AE3EA2370077FA1235A9E2DB0CBF7B56BA5AB573CF32A673EB3C66A476871C5C7B5BC3Ab3pDK" TargetMode="External"/><Relationship Id="rId21" Type="http://schemas.openxmlformats.org/officeDocument/2006/relationships/hyperlink" Target="consultantplus://offline/ref=98FF40508787A41AE3EA2370077FA1235A9E2DB0CBF7B56BA5AB573CF32A673EB3C66A476871C5C7B5BA3Bb3pEK" TargetMode="External"/><Relationship Id="rId34" Type="http://schemas.openxmlformats.org/officeDocument/2006/relationships/hyperlink" Target="consultantplus://offline/ref=98FF40508787A41AE3EA3D7D1113FE265A9475BEC7FEBA34FCF40C61A4236D69F48933052C7CC4C5bBp5K" TargetMode="External"/><Relationship Id="rId42" Type="http://schemas.openxmlformats.org/officeDocument/2006/relationships/hyperlink" Target="consultantplus://offline/ref=98FF40508787A41AE3EA3D7D1113FE26599370BDCCFDE73EF4AD0063A32C327EF3C03F042C7DC2bCpFK" TargetMode="External"/><Relationship Id="rId47" Type="http://schemas.openxmlformats.org/officeDocument/2006/relationships/hyperlink" Target="consultantplus://offline/ref=98FF40508787A41AE3EA2370077FA1235A9E2DB0CBF7B56BA5AB573CF32A673EB3C66A476871C5C7B5BC38b3pCK" TargetMode="External"/><Relationship Id="rId50" Type="http://schemas.openxmlformats.org/officeDocument/2006/relationships/hyperlink" Target="consultantplus://offline/ref=98FF40508787A41AE3EA2370077FA1235A9E2DB0CBF7B56BA5AB573CF32A673EB3C66A476871C5C7B5BC3Fb3pFK" TargetMode="External"/><Relationship Id="rId55" Type="http://schemas.openxmlformats.org/officeDocument/2006/relationships/hyperlink" Target="consultantplus://offline/ref=98FF40508787A41AE3EA2370077FA1235A9E2DB0CBF7B56BA5AB573CF32A673EB3C66A476871C5C7B5BC39b3pFK" TargetMode="External"/><Relationship Id="rId63" Type="http://schemas.openxmlformats.org/officeDocument/2006/relationships/hyperlink" Target="consultantplus://offline/ref=98FF40508787A41AE3EA2370077FA1235A9E2DB0CBF7B56BA5AB573CF32A673EB3C66A476871C5C7B5BC38b3p9K" TargetMode="External"/><Relationship Id="rId7" Type="http://schemas.openxmlformats.org/officeDocument/2006/relationships/hyperlink" Target="http://www.boborovcity.ru/" TargetMode="External"/><Relationship Id="rId2" Type="http://schemas.openxmlformats.org/officeDocument/2006/relationships/settings" Target="settings.xml"/><Relationship Id="rId16" Type="http://schemas.openxmlformats.org/officeDocument/2006/relationships/hyperlink" Target="consultantplus://offline/ref=98FF40508787A41AE3EA3D7D1113FE265A9475BEC7FEBA34FCF40C61A4236D69F48933052C7CC4C5bBp5K" TargetMode="External"/><Relationship Id="rId20" Type="http://schemas.openxmlformats.org/officeDocument/2006/relationships/hyperlink" Target="consultantplus://offline/ref=98FF40508787A41AE3EA2370077FA1235A9E2DB0CBF7B56BA5AB573CF32A673EB3C66A476871C5C7B5BA3Ab3p1K" TargetMode="External"/><Relationship Id="rId29" Type="http://schemas.openxmlformats.org/officeDocument/2006/relationships/hyperlink" Target="consultantplus://offline/ref=98FF40508787A41AE3EA2370077FA1235A9E2DB0CBF7B56BA5AB573CF32A673EB3C66A476871C5C7B5BB3Ab3pE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2370077FA1235A9E2DB0CBF7B56BA5AB573CF32A673EB3C66A476871C5C7B5BC3Ab3pDK" TargetMode="External"/><Relationship Id="rId62" Type="http://schemas.openxmlformats.org/officeDocument/2006/relationships/hyperlink" Target="consultantplus://offline/ref=98FF40508787A41AE3EA2370077FA1235A9E2DB0CBF7B56BA5AB573CF32A673EB3C66A476871C5C7B5BD3Ab3p8K" TargetMode="External"/><Relationship Id="rId1" Type="http://schemas.openxmlformats.org/officeDocument/2006/relationships/styles" Target="styles.xml"/><Relationship Id="rId6" Type="http://schemas.openxmlformats.org/officeDocument/2006/relationships/hyperlink" Target="http://www.boborovcity.ru/" TargetMode="External"/><Relationship Id="rId11" Type="http://schemas.openxmlformats.org/officeDocument/2006/relationships/hyperlink" Target="consultantplus://offline/ref=98FF40508787A41AE3EA2370077FA1235A9E2DB0CBF7B56BA5AB573CF32A673EB3C66A476871C5C7B5BB38b3pFK" TargetMode="External"/><Relationship Id="rId24" Type="http://schemas.openxmlformats.org/officeDocument/2006/relationships/hyperlink" Target="consultantplus://offline/ref=98FF40508787A41AE3EA2370077FA1235A9E2DB0CBF7B56BA5AB573CF32A673EB3C66A476871C5C7B5BB3Bb3p0K" TargetMode="External"/><Relationship Id="rId32" Type="http://schemas.openxmlformats.org/officeDocument/2006/relationships/hyperlink" Target="consultantplus://offline/ref=98FF40508787A41AE3EA3D7D1113FE265A9771BAC8FFBA34FCF40C61A4b2p3K" TargetMode="External"/><Relationship Id="rId37" Type="http://schemas.openxmlformats.org/officeDocument/2006/relationships/hyperlink" Target="consultantplus://offline/ref=98FF40508787A41AE3EA2370077FA1235A9E2DB0CBF7B56BA5AB573CF32A673EB3C66A476871C5C7B5BA38b3p0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DC2bCpFK" TargetMode="External"/><Relationship Id="rId53" Type="http://schemas.openxmlformats.org/officeDocument/2006/relationships/hyperlink" Target="consultantplus://offline/ref=98FF40508787A41AE3EA2370077FA1235A9E2DB0CBF7B56BA5AB573CF32A673EB3C66A476871C5C7B5BC3Db3p0K" TargetMode="External"/><Relationship Id="rId58" Type="http://schemas.openxmlformats.org/officeDocument/2006/relationships/hyperlink" Target="consultantplus://offline/ref=98FF40508787A41AE3EA2370077FA1235A9E2DB0CBF7B56BA5AB573CF32A673EB3C66A476871C5C7B5BC3Ab3pDK" TargetMode="External"/><Relationship Id="rId66" Type="http://schemas.openxmlformats.org/officeDocument/2006/relationships/theme" Target="theme/theme1.xm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2b3pBK" TargetMode="External"/><Relationship Id="rId23" Type="http://schemas.openxmlformats.org/officeDocument/2006/relationships/hyperlink" Target="consultantplus://offline/ref=98FF40508787A41AE3EA2370077FA1235A9E2DB0CBF7B56BA5AB573CF32A673EB3C66A476871C5C7B5BA3Fb3p1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2370077FA1235A9E2DB0CBF7B56BA5AB573CF32A673EB3C66A476871C5C7B5BA38b3p8K" TargetMode="External"/><Relationship Id="rId49" Type="http://schemas.openxmlformats.org/officeDocument/2006/relationships/hyperlink" Target="consultantplus://offline/ref=98FF40508787A41AE3EA3D7D1113FE26599370BDCCFDE73EF4AD0063A32C327EF3C03F042C7DC2bCpFK" TargetMode="External"/><Relationship Id="rId57" Type="http://schemas.openxmlformats.org/officeDocument/2006/relationships/hyperlink" Target="consultantplus://offline/ref=98FF40508787A41AE3EA2370077FA1235A9E2DB0CBF7B56BA5AB573CF32A673EB3C66A476871C5C7B5BC39b3p1K" TargetMode="External"/><Relationship Id="rId61" Type="http://schemas.openxmlformats.org/officeDocument/2006/relationships/hyperlink" Target="consultantplus://offline/ref=98FF40508787A41AE3EA2370077FA1235A9E2DB0CBF7B56BA5AB573CF32A673EB3C66A476871C5C7B5BC33b3pEK" TargetMode="External"/><Relationship Id="rId10" Type="http://schemas.openxmlformats.org/officeDocument/2006/relationships/hyperlink" Target="consultantplus://offline/ref=98FF40508787A41AE3EA3D7D1113FE26539D75BBCCFDE73EF4AD0063A32C327EF3C03F042C7CC4bCpFK" TargetMode="External"/><Relationship Id="rId19" Type="http://schemas.openxmlformats.org/officeDocument/2006/relationships/hyperlink" Target="consultantplus://offline/ref=98FF40508787A41AE3EA2370077FA1235A9E2DB0CBF7B56BA5AB573CF32A673EB3C66A476871C5C7B5BA3Ab3p8K" TargetMode="External"/><Relationship Id="rId31" Type="http://schemas.openxmlformats.org/officeDocument/2006/relationships/hyperlink" Target="consultantplus://offline/ref=98FF40508787A41AE3EA2370077FA1235A9E2DB0CBF7B56BA5AB573CF32A673EB3C66A476871C5C7B5BB38b3p9K" TargetMode="External"/><Relationship Id="rId44" Type="http://schemas.openxmlformats.org/officeDocument/2006/relationships/hyperlink" Target="consultantplus://offline/ref=98FF40508787A41AE3EA2370077FA1235A9E2DB0CBF7B56BA5AB573CF32A673EB3C66A476871C5C7B5BC3Bb3pCK" TargetMode="External"/><Relationship Id="rId52" Type="http://schemas.openxmlformats.org/officeDocument/2006/relationships/hyperlink" Target="consultantplus://offline/ref=98FF40508787A41AE3EA3D7D1113FE26599370BDCCFDE73EF4AD0063A32C327EF3C03F042C7EC1bCp3K" TargetMode="External"/><Relationship Id="rId60" Type="http://schemas.openxmlformats.org/officeDocument/2006/relationships/hyperlink" Target="consultantplus://offline/ref=98FF40508787A41AE3EA2370077FA1235A9E2DB0CBF7B56BA5AB573CF32A673EB3C66A476871C5C7B5BC33b3pEK" TargetMode="External"/><Relationship Id="rId65" Type="http://schemas.openxmlformats.org/officeDocument/2006/relationships/fontTable" Target="fontTable.xml"/><Relationship Id="rId4" Type="http://schemas.openxmlformats.org/officeDocument/2006/relationships/hyperlink" Target="mailto:bobrov.adm@mail.ru" TargetMode="External"/><Relationship Id="rId9" Type="http://schemas.openxmlformats.org/officeDocument/2006/relationships/hyperlink" Target="consultantplus://offline/ref=98FF40508787A41AE3EA3D7D1113FE265A947BBDC6F6BA34FCF40C61A4b2p3K" TargetMode="External"/><Relationship Id="rId14" Type="http://schemas.openxmlformats.org/officeDocument/2006/relationships/hyperlink" Target="consultantplus://offline/ref=98FF40508787A41AE3EA2370077FA1235A9E2DB0CBF7B56BA5AB573CF32A673EB3C66A476871C5C7B5BB38b3p8K" TargetMode="External"/><Relationship Id="rId22" Type="http://schemas.openxmlformats.org/officeDocument/2006/relationships/hyperlink" Target="consultantplus://offline/ref=98FF40508787A41AE3EA2370077FA1235A9E2DB0CBF7B56BA5AB573CF32A673EB3C66A476871C5C7B5BA3Ab3p0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B3Ab3pEK" TargetMode="External"/><Relationship Id="rId35" Type="http://schemas.openxmlformats.org/officeDocument/2006/relationships/hyperlink" Target="consultantplus://offline/ref=98FF40508787A41AE3EA3D7D1113FE265A947BBDC6F6BA34FCF40C61A4b2p3K" TargetMode="External"/><Relationship Id="rId43" Type="http://schemas.openxmlformats.org/officeDocument/2006/relationships/hyperlink" Target="consultantplus://offline/ref=98FF40508787A41AE3EA3D7D1113FE26599370BDCCFDE73EF4AD0063A32C327EF3C03F042C7EC1bCp3K" TargetMode="External"/><Relationship Id="rId48" Type="http://schemas.openxmlformats.org/officeDocument/2006/relationships/hyperlink" Target="consultantplus://offline/ref=98FF40508787A41AE3EA2370077FA1235A9E2DB0CBF7B56BA5AB573CF32A673EB3C66A476871C5C7B5BC38b3p8K" TargetMode="External"/><Relationship Id="rId56" Type="http://schemas.openxmlformats.org/officeDocument/2006/relationships/hyperlink" Target="consultantplus://offline/ref=98FF40508787A41AE3EA2370077FA1235A9E2DB0CBF7B56BA5AB573CF32A673EB3C66A476871C5C7B5BC39b3pEK" TargetMode="External"/><Relationship Id="rId64" Type="http://schemas.openxmlformats.org/officeDocument/2006/relationships/hyperlink" Target="consultantplus://offline/ref=98FF40508787A41AE3EA2370077FA1235A9E2DB0CBF7B56BA5AB573CF32A673EB3C66A476871C5C7B5BD3Ab3pCK" TargetMode="External"/><Relationship Id="rId8" Type="http://schemas.openxmlformats.org/officeDocument/2006/relationships/hyperlink" Target="consultantplus://offline/ref=98FF40508787A41AE3EA2370077FA1235A9E2DB0CBF7B56BA5AB573CF32A673EB3C66A476871C5C7B5BB33b3p1K"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2370077FA1235A9E2DB0CBF7B56BA5AB573CF32A673EB3C66A476871C5C7B5BB3Cb3p0K" TargetMode="External"/><Relationship Id="rId17" Type="http://schemas.openxmlformats.org/officeDocument/2006/relationships/hyperlink" Target="consultantplus://offline/ref=98FF40508787A41AE3EA2370077FA1235A9E2DB0CBF7B56BA5AB573CF32A673EB3C66A476871C5C7B5BA38b3p8K" TargetMode="External"/><Relationship Id="rId25" Type="http://schemas.openxmlformats.org/officeDocument/2006/relationships/hyperlink" Target="consultantplus://offline/ref=98FF40508787A41AE3EA2370077FA1235A9E2DB0CBF7B56BA5AB573CF32A673EB3C66A476871C5C7B5BA3Db3pD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C3Ab3pDK" TargetMode="External"/><Relationship Id="rId46" Type="http://schemas.openxmlformats.org/officeDocument/2006/relationships/hyperlink" Target="consultantplus://offline/ref=98FF40508787A41AE3EA3D7D1113FE26599370BDCCFDE73EF4AD0063A32C327EF3C03F042C7EC1bCp3K" TargetMode="External"/><Relationship Id="rId59" Type="http://schemas.openxmlformats.org/officeDocument/2006/relationships/hyperlink" Target="consultantplus://offline/ref=98FF40508787A41AE3EA2370077FA1235A9E2DB0CBF7B56BA5AB573CF32A673EB3C66A476871C5C7B5BC3Ab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9138</Words>
  <Characters>52088</Characters>
  <Application>Microsoft Office Word</Application>
  <DocSecurity>0</DocSecurity>
  <Lines>434</Lines>
  <Paragraphs>122</Paragraphs>
  <ScaleCrop>false</ScaleCrop>
  <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2019-02-22T09:09:00Z</dcterms:created>
  <dcterms:modified xsi:type="dcterms:W3CDTF">2019-02-22T09:10:00Z</dcterms:modified>
</cp:coreProperties>
</file>