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CA" w:rsidRPr="001C4810" w:rsidRDefault="00E746CA" w:rsidP="00E746CA">
      <w:pPr>
        <w:ind w:firstLine="709"/>
        <w:jc w:val="center"/>
        <w:rPr>
          <w:rFonts w:ascii="Times New Roman" w:hAnsi="Times New Roman"/>
          <w:bCs/>
        </w:rPr>
      </w:pPr>
      <w:r>
        <w:rPr>
          <w:rFonts w:ascii="Times New Roman" w:hAnsi="Times New Roman"/>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E746CA" w:rsidRPr="001C4810" w:rsidRDefault="00E746CA" w:rsidP="00E746CA">
      <w:pPr>
        <w:ind w:firstLine="0"/>
        <w:jc w:val="center"/>
        <w:rPr>
          <w:rFonts w:ascii="Times New Roman" w:hAnsi="Times New Roman"/>
          <w:b/>
          <w:bCs/>
          <w:sz w:val="28"/>
          <w:szCs w:val="28"/>
        </w:rPr>
      </w:pPr>
      <w:r w:rsidRPr="001C4810">
        <w:rPr>
          <w:rFonts w:ascii="Times New Roman" w:hAnsi="Times New Roman"/>
          <w:b/>
          <w:bCs/>
          <w:sz w:val="28"/>
          <w:szCs w:val="28"/>
        </w:rPr>
        <w:t>АДМИНИСТРАЦИЯ ГОРОДСКОГО ПОСЕЛЕНИЯ ГОРОД БОБРОВ</w:t>
      </w:r>
    </w:p>
    <w:p w:rsidR="00E746CA" w:rsidRDefault="00E746CA" w:rsidP="00E746CA">
      <w:pPr>
        <w:jc w:val="center"/>
        <w:rPr>
          <w:rFonts w:ascii="Times New Roman" w:hAnsi="Times New Roman"/>
          <w:b/>
          <w:sz w:val="28"/>
          <w:szCs w:val="28"/>
        </w:rPr>
      </w:pPr>
      <w:r w:rsidRPr="001C4810">
        <w:rPr>
          <w:rFonts w:ascii="Times New Roman" w:hAnsi="Times New Roman"/>
          <w:b/>
          <w:sz w:val="28"/>
          <w:szCs w:val="28"/>
        </w:rPr>
        <w:t xml:space="preserve">БОБРОВСКОГО МУНИЦИПАЛЬНОГО РАЙОНА </w:t>
      </w:r>
    </w:p>
    <w:p w:rsidR="00E746CA" w:rsidRPr="001C4810" w:rsidRDefault="00E746CA" w:rsidP="00E746CA">
      <w:pPr>
        <w:jc w:val="center"/>
        <w:rPr>
          <w:rFonts w:ascii="Times New Roman" w:hAnsi="Times New Roman"/>
          <w:b/>
          <w:sz w:val="28"/>
          <w:szCs w:val="28"/>
        </w:rPr>
      </w:pPr>
      <w:r w:rsidRPr="001C4810">
        <w:rPr>
          <w:rFonts w:ascii="Times New Roman" w:hAnsi="Times New Roman"/>
          <w:b/>
          <w:sz w:val="28"/>
          <w:szCs w:val="28"/>
        </w:rPr>
        <w:t>ВОРОНЕЖСКОЙ ОБЛАСТИ</w:t>
      </w:r>
    </w:p>
    <w:p w:rsidR="00E746CA" w:rsidRPr="001C4810" w:rsidRDefault="00E746CA" w:rsidP="00E746CA">
      <w:pPr>
        <w:pStyle w:val="3"/>
        <w:jc w:val="center"/>
        <w:rPr>
          <w:rFonts w:ascii="Times New Roman" w:hAnsi="Times New Roman" w:cs="Times New Roman"/>
          <w:szCs w:val="28"/>
        </w:rPr>
      </w:pPr>
      <w:r w:rsidRPr="001C4810">
        <w:rPr>
          <w:rFonts w:ascii="Times New Roman" w:hAnsi="Times New Roman" w:cs="Times New Roman"/>
          <w:szCs w:val="28"/>
        </w:rPr>
        <w:t>П О С Т А Н О В Л Е Н И Е</w:t>
      </w:r>
    </w:p>
    <w:p w:rsidR="00E746CA" w:rsidRPr="001C4810" w:rsidRDefault="00E746CA" w:rsidP="00E746CA">
      <w:pPr>
        <w:jc w:val="center"/>
        <w:rPr>
          <w:rFonts w:ascii="Times New Roman" w:hAnsi="Times New Roman"/>
        </w:rPr>
      </w:pPr>
    </w:p>
    <w:p w:rsidR="00E746CA" w:rsidRPr="001720EA" w:rsidRDefault="00E746CA" w:rsidP="00E746CA">
      <w:pPr>
        <w:ind w:firstLine="0"/>
        <w:rPr>
          <w:rFonts w:ascii="Times New Roman" w:hAnsi="Times New Roman"/>
        </w:rPr>
      </w:pPr>
      <w:r w:rsidRPr="001720EA">
        <w:rPr>
          <w:rFonts w:ascii="Times New Roman" w:hAnsi="Times New Roman"/>
        </w:rPr>
        <w:t>от «</w:t>
      </w:r>
      <w:r>
        <w:rPr>
          <w:rFonts w:ascii="Times New Roman" w:hAnsi="Times New Roman"/>
        </w:rPr>
        <w:t>____»______________2019</w:t>
      </w:r>
      <w:r w:rsidRPr="001720EA">
        <w:rPr>
          <w:rFonts w:ascii="Times New Roman" w:hAnsi="Times New Roman"/>
        </w:rPr>
        <w:t xml:space="preserve"> г.</w:t>
      </w:r>
      <w:r w:rsidRPr="001C4810">
        <w:rPr>
          <w:rFonts w:ascii="Times New Roman" w:hAnsi="Times New Roman"/>
        </w:rPr>
        <w:t xml:space="preserve"> № </w:t>
      </w:r>
      <w:r>
        <w:rPr>
          <w:rFonts w:ascii="Times New Roman" w:hAnsi="Times New Roman"/>
        </w:rPr>
        <w:t>___</w:t>
      </w:r>
    </w:p>
    <w:p w:rsidR="00E746CA" w:rsidRPr="001720EA" w:rsidRDefault="00E746CA" w:rsidP="00E746CA">
      <w:pPr>
        <w:ind w:firstLine="0"/>
        <w:rPr>
          <w:rFonts w:ascii="Times New Roman" w:hAnsi="Times New Roman"/>
          <w:sz w:val="22"/>
          <w:szCs w:val="22"/>
        </w:rPr>
      </w:pPr>
      <w:r>
        <w:rPr>
          <w:rFonts w:ascii="Times New Roman" w:hAnsi="Times New Roman"/>
          <w:sz w:val="22"/>
          <w:szCs w:val="22"/>
        </w:rPr>
        <w:t xml:space="preserve">                          </w:t>
      </w:r>
      <w:r w:rsidRPr="001720EA">
        <w:rPr>
          <w:rFonts w:ascii="Times New Roman" w:hAnsi="Times New Roman"/>
          <w:sz w:val="22"/>
          <w:szCs w:val="22"/>
        </w:rPr>
        <w:t>г. Бобров</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Об утверждении административного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регламента осуществления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муниципального жилищного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контроля на территории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городского поселения город Бобров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Бобровского муниципального района </w:t>
      </w:r>
    </w:p>
    <w:p w:rsidR="00E746CA" w:rsidRDefault="00E746CA" w:rsidP="00E746CA">
      <w:pPr>
        <w:pStyle w:val="Title"/>
        <w:spacing w:before="0" w:after="0"/>
        <w:ind w:firstLine="0"/>
        <w:jc w:val="both"/>
        <w:rPr>
          <w:rFonts w:ascii="Times New Roman" w:hAnsi="Times New Roman" w:cs="Times New Roman"/>
          <w:sz w:val="24"/>
          <w:szCs w:val="24"/>
        </w:rPr>
      </w:pPr>
      <w:r w:rsidRPr="00F00524">
        <w:rPr>
          <w:rFonts w:ascii="Times New Roman" w:hAnsi="Times New Roman" w:cs="Times New Roman"/>
          <w:sz w:val="28"/>
          <w:szCs w:val="28"/>
        </w:rPr>
        <w:t>Воронежской области</w:t>
      </w:r>
    </w:p>
    <w:p w:rsidR="00E746CA" w:rsidRPr="00F00524" w:rsidRDefault="00E746CA" w:rsidP="00E746CA">
      <w:pPr>
        <w:pStyle w:val="Title"/>
        <w:spacing w:before="0" w:after="0"/>
        <w:ind w:firstLine="0"/>
        <w:jc w:val="both"/>
        <w:rPr>
          <w:rFonts w:ascii="Times New Roman" w:hAnsi="Times New Roman" w:cs="Times New Roman"/>
          <w:sz w:val="24"/>
          <w:szCs w:val="24"/>
        </w:rPr>
      </w:pPr>
    </w:p>
    <w:p w:rsidR="009362A6" w:rsidRDefault="00E746CA" w:rsidP="00E746CA">
      <w:pPr>
        <w:tabs>
          <w:tab w:val="left" w:pos="4320"/>
          <w:tab w:val="left" w:pos="4500"/>
        </w:tabs>
        <w:spacing w:line="276" w:lineRule="auto"/>
        <w:ind w:firstLine="709"/>
        <w:rPr>
          <w:rFonts w:ascii="Times New Roman" w:hAnsi="Times New Roman"/>
          <w:sz w:val="28"/>
          <w:szCs w:val="28"/>
        </w:rPr>
      </w:pPr>
      <w:r w:rsidRPr="00F00524">
        <w:rPr>
          <w:rFonts w:ascii="Times New Roman" w:hAnsi="Times New Roman"/>
          <w:sz w:val="28"/>
          <w:szCs w:val="28"/>
        </w:rPr>
        <w:t xml:space="preserve">В соответствии с Жилищным </w:t>
      </w:r>
      <w:hyperlink r:id="rId9" w:history="1">
        <w:r w:rsidRPr="00F00524">
          <w:rPr>
            <w:rFonts w:ascii="Times New Roman" w:hAnsi="Times New Roman"/>
            <w:sz w:val="28"/>
            <w:szCs w:val="28"/>
          </w:rPr>
          <w:t>кодексом</w:t>
        </w:r>
      </w:hyperlink>
      <w:r w:rsidRPr="00F00524">
        <w:rPr>
          <w:rFonts w:ascii="Times New Roman" w:hAnsi="Times New Roman"/>
          <w:sz w:val="28"/>
          <w:szCs w:val="28"/>
        </w:rPr>
        <w:t xml:space="preserve"> Российской Федерации, Федеральным </w:t>
      </w:r>
      <w:hyperlink r:id="rId10" w:history="1">
        <w:r w:rsidRPr="00F00524">
          <w:rPr>
            <w:rFonts w:ascii="Times New Roman" w:hAnsi="Times New Roman"/>
            <w:sz w:val="28"/>
            <w:szCs w:val="28"/>
          </w:rPr>
          <w:t>законом</w:t>
        </w:r>
      </w:hyperlink>
      <w:r w:rsidRPr="00F00524">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F00524">
          <w:rPr>
            <w:rFonts w:ascii="Times New Roman" w:hAnsi="Times New Roman"/>
            <w:sz w:val="28"/>
            <w:szCs w:val="28"/>
          </w:rPr>
          <w:t>законом</w:t>
        </w:r>
      </w:hyperlink>
      <w:r w:rsidRPr="00F00524">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F00524">
          <w:rPr>
            <w:rFonts w:ascii="Times New Roman" w:hAnsi="Times New Roman"/>
            <w:sz w:val="28"/>
            <w:szCs w:val="28"/>
          </w:rPr>
          <w:t>Законом</w:t>
        </w:r>
      </w:hyperlink>
      <w:r w:rsidRPr="00F00524">
        <w:rPr>
          <w:rFonts w:ascii="Times New Roman" w:hAnsi="Times New Roman"/>
          <w:sz w:val="28"/>
          <w:szCs w:val="28"/>
        </w:rPr>
        <w:t xml:space="preserve"> Воронежской области от 26.04.2013 № 52-ОЗ «О муниципальном жилищном контроле на территории Воронежской области», администрация городского поселения город Бобров Бобровского муниципального района Воронежской области </w:t>
      </w:r>
    </w:p>
    <w:p w:rsidR="00E746CA" w:rsidRPr="00F00524" w:rsidRDefault="00E746CA" w:rsidP="00E746CA">
      <w:pPr>
        <w:tabs>
          <w:tab w:val="left" w:pos="4320"/>
          <w:tab w:val="left" w:pos="4500"/>
        </w:tabs>
        <w:spacing w:line="276" w:lineRule="auto"/>
        <w:ind w:firstLine="709"/>
        <w:rPr>
          <w:rFonts w:ascii="Times New Roman" w:hAnsi="Times New Roman"/>
          <w:b/>
          <w:sz w:val="28"/>
          <w:szCs w:val="28"/>
        </w:rPr>
      </w:pPr>
      <w:r w:rsidRPr="00F00524">
        <w:rPr>
          <w:rFonts w:ascii="Times New Roman" w:hAnsi="Times New Roman"/>
          <w:b/>
          <w:sz w:val="28"/>
          <w:szCs w:val="28"/>
        </w:rPr>
        <w:t xml:space="preserve">п о </w:t>
      </w:r>
      <w:r w:rsidRPr="00F00524">
        <w:rPr>
          <w:rFonts w:ascii="Times New Roman" w:hAnsi="Times New Roman"/>
          <w:b/>
          <w:spacing w:val="70"/>
          <w:sz w:val="28"/>
          <w:szCs w:val="28"/>
        </w:rPr>
        <w:t>становляет</w:t>
      </w:r>
      <w:r w:rsidRPr="00F00524">
        <w:rPr>
          <w:rFonts w:ascii="Times New Roman" w:hAnsi="Times New Roman"/>
          <w:b/>
          <w:sz w:val="28"/>
          <w:szCs w:val="28"/>
        </w:rPr>
        <w:t xml:space="preserve">: </w:t>
      </w:r>
    </w:p>
    <w:p w:rsidR="00E746CA" w:rsidRPr="00F00524" w:rsidRDefault="00E746CA" w:rsidP="00E746CA">
      <w:pPr>
        <w:widowControl w:val="0"/>
        <w:autoSpaceDE w:val="0"/>
        <w:autoSpaceDN w:val="0"/>
        <w:adjustRightInd w:val="0"/>
        <w:spacing w:line="276" w:lineRule="auto"/>
        <w:ind w:firstLine="709"/>
        <w:rPr>
          <w:rFonts w:ascii="Times New Roman" w:hAnsi="Times New Roman"/>
          <w:sz w:val="28"/>
          <w:szCs w:val="28"/>
        </w:rPr>
      </w:pPr>
      <w:r w:rsidRPr="00F00524">
        <w:rPr>
          <w:rFonts w:ascii="Times New Roman" w:hAnsi="Times New Roman"/>
          <w:sz w:val="28"/>
          <w:szCs w:val="28"/>
        </w:rPr>
        <w:t xml:space="preserve">1. Утвердить прилагаемый Административный </w:t>
      </w:r>
      <w:hyperlink w:anchor="Par28" w:history="1">
        <w:r w:rsidRPr="00F00524">
          <w:rPr>
            <w:rFonts w:ascii="Times New Roman" w:hAnsi="Times New Roman"/>
            <w:sz w:val="28"/>
            <w:szCs w:val="28"/>
          </w:rPr>
          <w:t>регламент</w:t>
        </w:r>
      </w:hyperlink>
      <w:r w:rsidRPr="00F00524">
        <w:rPr>
          <w:rFonts w:ascii="Times New Roman" w:hAnsi="Times New Roman"/>
          <w:sz w:val="28"/>
          <w:szCs w:val="28"/>
        </w:rPr>
        <w:t xml:space="preserve"> осуществления муниципального жилищного контроля на территории городского поселения город Бобров Бобровского муниципального района (прилагается).</w:t>
      </w:r>
    </w:p>
    <w:p w:rsidR="00E746CA" w:rsidRPr="00F00524" w:rsidRDefault="00E746CA" w:rsidP="00E746CA">
      <w:pPr>
        <w:pStyle w:val="Title"/>
        <w:spacing w:before="0" w:after="0" w:line="276" w:lineRule="auto"/>
        <w:ind w:firstLine="709"/>
        <w:jc w:val="both"/>
        <w:rPr>
          <w:rFonts w:ascii="Times New Roman" w:hAnsi="Times New Roman" w:cs="Times New Roman"/>
          <w:b w:val="0"/>
          <w:sz w:val="28"/>
          <w:szCs w:val="28"/>
        </w:rPr>
      </w:pPr>
      <w:bookmarkStart w:id="0" w:name="Par22"/>
      <w:bookmarkEnd w:id="0"/>
      <w:r w:rsidRPr="00F00524">
        <w:rPr>
          <w:rFonts w:ascii="Times New Roman" w:hAnsi="Times New Roman" w:cs="Times New Roman"/>
          <w:b w:val="0"/>
          <w:sz w:val="28"/>
          <w:szCs w:val="28"/>
        </w:rPr>
        <w:t>2. Постановления главы администрации городского поселения город Бобров Бобровского муниципального района Воронежской области от 31.03.2014г. № 95,</w:t>
      </w:r>
      <w:r w:rsidRPr="00F00524">
        <w:rPr>
          <w:rFonts w:ascii="Times New Roman" w:hAnsi="Times New Roman" w:cs="Times New Roman"/>
          <w:sz w:val="28"/>
          <w:szCs w:val="28"/>
        </w:rPr>
        <w:t xml:space="preserve"> </w:t>
      </w:r>
      <w:r w:rsidRPr="00F00524">
        <w:rPr>
          <w:rFonts w:ascii="Times New Roman" w:hAnsi="Times New Roman" w:cs="Times New Roman"/>
          <w:b w:val="0"/>
          <w:sz w:val="28"/>
          <w:szCs w:val="28"/>
        </w:rPr>
        <w:t>от 05.10.2015 № 438; от 24.03.2017 № 104 считать утратившими силу.</w:t>
      </w:r>
    </w:p>
    <w:p w:rsidR="00E746CA" w:rsidRPr="00F00524" w:rsidRDefault="00E746CA" w:rsidP="00E746CA">
      <w:pPr>
        <w:spacing w:line="276" w:lineRule="auto"/>
        <w:ind w:firstLine="709"/>
        <w:rPr>
          <w:rFonts w:ascii="Times New Roman" w:hAnsi="Times New Roman"/>
          <w:sz w:val="28"/>
          <w:szCs w:val="28"/>
        </w:rPr>
      </w:pPr>
      <w:r w:rsidRPr="00F00524">
        <w:rPr>
          <w:rFonts w:ascii="Times New Roman" w:hAnsi="Times New Roman"/>
          <w:sz w:val="28"/>
          <w:szCs w:val="28"/>
        </w:rPr>
        <w:t xml:space="preserve">3.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13" w:history="1">
        <w:r w:rsidRPr="00F00524">
          <w:rPr>
            <w:rStyle w:val="a5"/>
            <w:rFonts w:ascii="Times New Roman" w:hAnsi="Times New Roman"/>
            <w:sz w:val="28"/>
            <w:szCs w:val="28"/>
          </w:rPr>
          <w:t>www.bobrovcity.ru</w:t>
        </w:r>
      </w:hyperlink>
    </w:p>
    <w:p w:rsidR="00E746CA" w:rsidRPr="00F00524" w:rsidRDefault="00E746CA" w:rsidP="00E746CA">
      <w:pPr>
        <w:pStyle w:val="af1"/>
        <w:tabs>
          <w:tab w:val="left" w:pos="1418"/>
        </w:tabs>
        <w:spacing w:line="276" w:lineRule="auto"/>
        <w:ind w:firstLine="709"/>
        <w:jc w:val="both"/>
        <w:rPr>
          <w:rFonts w:ascii="Times New Roman" w:hAnsi="Times New Roman"/>
          <w:szCs w:val="28"/>
        </w:rPr>
      </w:pPr>
      <w:r w:rsidRPr="00F00524">
        <w:rPr>
          <w:rFonts w:ascii="Times New Roman" w:hAnsi="Times New Roman"/>
          <w:szCs w:val="28"/>
        </w:rPr>
        <w:t>4. Контроль за исполнением настоящего постановления оставляю за собой.</w:t>
      </w:r>
    </w:p>
    <w:p w:rsidR="009362A6" w:rsidRDefault="009362A6" w:rsidP="00E746CA">
      <w:pPr>
        <w:tabs>
          <w:tab w:val="right" w:pos="10032"/>
        </w:tabs>
        <w:spacing w:line="276" w:lineRule="auto"/>
        <w:ind w:firstLine="0"/>
        <w:jc w:val="left"/>
        <w:rPr>
          <w:rFonts w:ascii="Times New Roman" w:hAnsi="Times New Roman"/>
          <w:sz w:val="28"/>
          <w:szCs w:val="28"/>
        </w:rPr>
      </w:pPr>
    </w:p>
    <w:p w:rsidR="009362A6" w:rsidRDefault="009362A6" w:rsidP="00E746CA">
      <w:pPr>
        <w:tabs>
          <w:tab w:val="right" w:pos="10032"/>
        </w:tabs>
        <w:spacing w:line="276" w:lineRule="auto"/>
        <w:ind w:firstLine="0"/>
        <w:jc w:val="left"/>
        <w:rPr>
          <w:rFonts w:ascii="Times New Roman" w:hAnsi="Times New Roman"/>
          <w:sz w:val="28"/>
          <w:szCs w:val="28"/>
        </w:rPr>
      </w:pPr>
    </w:p>
    <w:p w:rsidR="00E746CA" w:rsidRPr="00CA2208" w:rsidRDefault="00E746CA" w:rsidP="00E746CA">
      <w:pPr>
        <w:tabs>
          <w:tab w:val="right" w:pos="10032"/>
        </w:tabs>
        <w:spacing w:line="276" w:lineRule="auto"/>
        <w:ind w:firstLine="0"/>
        <w:jc w:val="left"/>
        <w:rPr>
          <w:rFonts w:ascii="Times New Roman" w:hAnsi="Times New Roman"/>
          <w:sz w:val="28"/>
          <w:szCs w:val="28"/>
        </w:rPr>
      </w:pPr>
      <w:r w:rsidRPr="00CA2208">
        <w:rPr>
          <w:rFonts w:ascii="Times New Roman" w:hAnsi="Times New Roman"/>
          <w:sz w:val="28"/>
          <w:szCs w:val="28"/>
        </w:rPr>
        <w:t>Глава администрации  городского</w:t>
      </w:r>
    </w:p>
    <w:p w:rsidR="00E746CA" w:rsidRPr="00F00524" w:rsidRDefault="00E746CA" w:rsidP="00E746CA">
      <w:pPr>
        <w:pStyle w:val="ConsPlusTitle"/>
        <w:rPr>
          <w:b w:val="0"/>
          <w:color w:val="000000"/>
          <w:szCs w:val="28"/>
        </w:rPr>
      </w:pPr>
      <w:r w:rsidRPr="00CA2208">
        <w:rPr>
          <w:b w:val="0"/>
          <w:szCs w:val="28"/>
        </w:rPr>
        <w:t xml:space="preserve">поселения город Бобров                                                                  </w:t>
      </w:r>
      <w:r w:rsidRPr="00B74810">
        <w:rPr>
          <w:b w:val="0"/>
          <w:szCs w:val="28"/>
        </w:rPr>
        <w:t xml:space="preserve">В.И. Брызгалин                                                                                                                             </w:t>
      </w:r>
      <w:r w:rsidRPr="00B74810">
        <w:rPr>
          <w:b w:val="0"/>
          <w:color w:val="000000"/>
          <w:szCs w:val="28"/>
        </w:rPr>
        <w:t xml:space="preserve">                                                                                         </w:t>
      </w:r>
    </w:p>
    <w:p w:rsidR="009E4CCF" w:rsidRPr="001C4810" w:rsidRDefault="0045599F" w:rsidP="004B246D">
      <w:pPr>
        <w:tabs>
          <w:tab w:val="right" w:pos="10032"/>
        </w:tabs>
        <w:spacing w:line="360" w:lineRule="auto"/>
        <w:ind w:left="5529" w:firstLine="0"/>
        <w:jc w:val="left"/>
        <w:rPr>
          <w:rFonts w:ascii="Times New Roman" w:hAnsi="Times New Roman"/>
        </w:rPr>
      </w:pPr>
      <w:r>
        <w:rPr>
          <w:rFonts w:cs="Arial"/>
          <w:color w:val="000000"/>
        </w:rPr>
        <w:br w:type="page"/>
      </w:r>
      <w:r w:rsidR="007F75A5">
        <w:rPr>
          <w:rFonts w:ascii="Times New Roman" w:hAnsi="Times New Roman"/>
        </w:rPr>
        <w:lastRenderedPageBreak/>
        <w:t xml:space="preserve">Приложение </w:t>
      </w:r>
    </w:p>
    <w:p w:rsidR="009E4CCF" w:rsidRPr="001C4810" w:rsidRDefault="009E4CCF" w:rsidP="004B246D">
      <w:pPr>
        <w:pStyle w:val="ConsPlusTitle"/>
        <w:ind w:left="5529"/>
        <w:rPr>
          <w:b w:val="0"/>
          <w:sz w:val="24"/>
          <w:szCs w:val="24"/>
        </w:rPr>
      </w:pPr>
      <w:r w:rsidRPr="001C4810">
        <w:rPr>
          <w:b w:val="0"/>
          <w:sz w:val="24"/>
          <w:szCs w:val="24"/>
        </w:rPr>
        <w:t xml:space="preserve">к постановлению администрации </w:t>
      </w:r>
    </w:p>
    <w:p w:rsidR="009E4CCF" w:rsidRPr="001C4810" w:rsidRDefault="009E4CCF" w:rsidP="004B246D">
      <w:pPr>
        <w:pStyle w:val="ConsPlusTitle"/>
        <w:ind w:left="5529"/>
        <w:rPr>
          <w:b w:val="0"/>
          <w:sz w:val="24"/>
          <w:szCs w:val="24"/>
        </w:rPr>
      </w:pPr>
      <w:r w:rsidRPr="001C4810">
        <w:rPr>
          <w:b w:val="0"/>
          <w:sz w:val="24"/>
          <w:szCs w:val="24"/>
        </w:rPr>
        <w:t>городского поселения город Бобров</w:t>
      </w:r>
    </w:p>
    <w:p w:rsidR="009E4CCF" w:rsidRPr="001C4810" w:rsidRDefault="009E4CCF" w:rsidP="004B246D">
      <w:pPr>
        <w:pStyle w:val="ConsPlusTitle"/>
        <w:ind w:left="5529"/>
        <w:rPr>
          <w:b w:val="0"/>
          <w:sz w:val="24"/>
          <w:szCs w:val="24"/>
        </w:rPr>
      </w:pPr>
      <w:r w:rsidRPr="001C4810">
        <w:rPr>
          <w:b w:val="0"/>
          <w:sz w:val="24"/>
          <w:szCs w:val="24"/>
        </w:rPr>
        <w:t xml:space="preserve">Бобровского муниципального района </w:t>
      </w:r>
    </w:p>
    <w:p w:rsidR="009E4CCF" w:rsidRPr="001C4810" w:rsidRDefault="009E4CCF" w:rsidP="004B246D">
      <w:pPr>
        <w:pStyle w:val="ConsPlusTitle"/>
        <w:ind w:left="5529"/>
        <w:rPr>
          <w:b w:val="0"/>
          <w:sz w:val="24"/>
          <w:szCs w:val="24"/>
        </w:rPr>
      </w:pPr>
      <w:r w:rsidRPr="001C4810">
        <w:rPr>
          <w:b w:val="0"/>
          <w:sz w:val="24"/>
          <w:szCs w:val="24"/>
        </w:rPr>
        <w:t>Воронежской области</w:t>
      </w:r>
    </w:p>
    <w:p w:rsidR="009E4CCF" w:rsidRPr="001C4810" w:rsidRDefault="009E4CCF" w:rsidP="004B246D">
      <w:pPr>
        <w:pStyle w:val="ConsPlusTitle"/>
        <w:ind w:left="5529"/>
        <w:rPr>
          <w:b w:val="0"/>
          <w:sz w:val="24"/>
          <w:szCs w:val="24"/>
        </w:rPr>
      </w:pPr>
      <w:r w:rsidRPr="001C4810">
        <w:rPr>
          <w:b w:val="0"/>
          <w:sz w:val="24"/>
          <w:szCs w:val="24"/>
        </w:rPr>
        <w:t>от «</w:t>
      </w:r>
      <w:r>
        <w:rPr>
          <w:b w:val="0"/>
          <w:sz w:val="24"/>
          <w:szCs w:val="24"/>
        </w:rPr>
        <w:t>____</w:t>
      </w:r>
      <w:r w:rsidRPr="001C4810">
        <w:rPr>
          <w:b w:val="0"/>
          <w:sz w:val="24"/>
          <w:szCs w:val="24"/>
        </w:rPr>
        <w:t xml:space="preserve">» </w:t>
      </w:r>
      <w:r>
        <w:rPr>
          <w:b w:val="0"/>
          <w:sz w:val="24"/>
          <w:szCs w:val="24"/>
        </w:rPr>
        <w:t>____________ 2019</w:t>
      </w:r>
      <w:r w:rsidRPr="001C4810">
        <w:rPr>
          <w:b w:val="0"/>
          <w:sz w:val="24"/>
          <w:szCs w:val="24"/>
        </w:rPr>
        <w:t xml:space="preserve"> г. № </w:t>
      </w:r>
      <w:r>
        <w:rPr>
          <w:b w:val="0"/>
          <w:sz w:val="24"/>
          <w:szCs w:val="24"/>
        </w:rPr>
        <w:t>___</w:t>
      </w:r>
    </w:p>
    <w:p w:rsidR="009E4CCF" w:rsidRPr="001C4810" w:rsidRDefault="009E4CCF" w:rsidP="009E4CCF">
      <w:pPr>
        <w:widowControl w:val="0"/>
        <w:autoSpaceDE w:val="0"/>
        <w:autoSpaceDN w:val="0"/>
        <w:adjustRightInd w:val="0"/>
        <w:ind w:firstLine="0"/>
        <w:rPr>
          <w:rFonts w:ascii="Times New Roman" w:hAnsi="Times New Roman"/>
          <w:bCs/>
        </w:rPr>
      </w:pPr>
    </w:p>
    <w:p w:rsidR="009E4CCF" w:rsidRPr="001C4810" w:rsidRDefault="009E4CCF" w:rsidP="009E4CCF">
      <w:pPr>
        <w:widowControl w:val="0"/>
        <w:autoSpaceDE w:val="0"/>
        <w:autoSpaceDN w:val="0"/>
        <w:adjustRightInd w:val="0"/>
        <w:jc w:val="center"/>
        <w:rPr>
          <w:rFonts w:ascii="Times New Roman" w:hAnsi="Times New Roman"/>
          <w:b/>
          <w:bCs/>
        </w:rPr>
      </w:pPr>
      <w:r w:rsidRPr="001C4810">
        <w:rPr>
          <w:rFonts w:ascii="Times New Roman" w:hAnsi="Times New Roman"/>
          <w:b/>
          <w:bCs/>
        </w:rPr>
        <w:t>АДМИНИСТРАТИВНЫЙ РЕГЛАМЕНТ</w:t>
      </w:r>
    </w:p>
    <w:p w:rsidR="009E4CCF" w:rsidRPr="001C4810" w:rsidRDefault="009E4CCF" w:rsidP="009E4CCF">
      <w:pPr>
        <w:widowControl w:val="0"/>
        <w:autoSpaceDE w:val="0"/>
        <w:autoSpaceDN w:val="0"/>
        <w:adjustRightInd w:val="0"/>
        <w:jc w:val="center"/>
        <w:rPr>
          <w:rFonts w:ascii="Times New Roman" w:hAnsi="Times New Roman"/>
          <w:b/>
          <w:bCs/>
        </w:rPr>
      </w:pPr>
      <w:r w:rsidRPr="001C4810">
        <w:rPr>
          <w:rFonts w:ascii="Times New Roman" w:hAnsi="Times New Roman"/>
          <w:b/>
          <w:bCs/>
        </w:rPr>
        <w:t>ОСУЩЕСТВЛЕНИЯ МУНИЦИПАЛЬНОГО ЖИЛИЩНОГО КОНТРОЛЯ НА ТЕРРИТОРИИ ГОРОДСКОГО ПОСЕЛЕНИЯ ГОРОД БОБРОВ БОБРОВСКОГО МУНИЦИПАЛЬНОГО РАЙОНА</w:t>
      </w:r>
    </w:p>
    <w:p w:rsidR="00806ACE" w:rsidRPr="0045599F" w:rsidRDefault="00806ACE" w:rsidP="009E4CCF">
      <w:pPr>
        <w:pStyle w:val="31"/>
        <w:shd w:val="clear" w:color="auto" w:fill="auto"/>
        <w:spacing w:line="240" w:lineRule="auto"/>
        <w:ind w:firstLine="5103"/>
        <w:rPr>
          <w:rFonts w:ascii="Arial" w:hAnsi="Arial" w:cs="Arial"/>
          <w:color w:val="000000"/>
        </w:rPr>
      </w:pPr>
    </w:p>
    <w:p w:rsidR="00806ACE" w:rsidRPr="00A93A8C" w:rsidRDefault="00806ACE" w:rsidP="00A93A8C">
      <w:pPr>
        <w:pStyle w:val="a4"/>
        <w:shd w:val="clear" w:color="auto" w:fill="FFFFFF"/>
        <w:spacing w:before="0" w:beforeAutospacing="0" w:after="0" w:afterAutospacing="0"/>
        <w:ind w:firstLine="709"/>
        <w:rPr>
          <w:b/>
          <w:color w:val="000000"/>
          <w:sz w:val="26"/>
          <w:szCs w:val="26"/>
        </w:rPr>
      </w:pPr>
      <w:bookmarkStart w:id="1" w:name="Par38"/>
      <w:bookmarkEnd w:id="1"/>
      <w:r w:rsidRPr="00A93A8C">
        <w:rPr>
          <w:b/>
          <w:color w:val="000000"/>
          <w:sz w:val="26"/>
          <w:szCs w:val="26"/>
        </w:rPr>
        <w:t>1. О</w:t>
      </w:r>
      <w:r w:rsidR="00C50385" w:rsidRPr="00A93A8C">
        <w:rPr>
          <w:b/>
          <w:color w:val="000000"/>
          <w:sz w:val="26"/>
          <w:szCs w:val="26"/>
        </w:rPr>
        <w:t>бщие положения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1.1. Вид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2" w:name="Par40"/>
      <w:bookmarkEnd w:id="2"/>
      <w:r w:rsidRPr="00A93A8C">
        <w:rPr>
          <w:color w:val="000000"/>
          <w:sz w:val="26"/>
          <w:szCs w:val="26"/>
        </w:rPr>
        <w:t>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w:t>
      </w:r>
      <w:r w:rsidR="00C50385" w:rsidRPr="00A93A8C">
        <w:rPr>
          <w:color w:val="000000"/>
          <w:sz w:val="26"/>
          <w:szCs w:val="26"/>
        </w:rPr>
        <w:t xml:space="preserve">ии муниципального образования </w:t>
      </w:r>
      <w:r w:rsidR="000B6519" w:rsidRPr="00A93A8C">
        <w:rPr>
          <w:color w:val="000000"/>
          <w:sz w:val="26"/>
          <w:szCs w:val="26"/>
        </w:rPr>
        <w:t>городско</w:t>
      </w:r>
      <w:r w:rsidR="00C50385" w:rsidRPr="00A93A8C">
        <w:rPr>
          <w:color w:val="000000"/>
          <w:sz w:val="26"/>
          <w:szCs w:val="26"/>
        </w:rPr>
        <w:t>е поселение</w:t>
      </w:r>
      <w:r w:rsidR="000B6519" w:rsidRPr="00A93A8C">
        <w:rPr>
          <w:color w:val="000000"/>
          <w:sz w:val="26"/>
          <w:szCs w:val="26"/>
        </w:rPr>
        <w:t xml:space="preserve"> город Бобров Бобровского муниципального района Воронежской области</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устанавливает:</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порядок организации и проведения на территории муниципального образования </w:t>
      </w:r>
      <w:r w:rsidR="000B6519" w:rsidRPr="00A93A8C">
        <w:rPr>
          <w:color w:val="000000"/>
          <w:sz w:val="26"/>
          <w:szCs w:val="26"/>
        </w:rPr>
        <w:t xml:space="preserve">городское поселение город Бобров Бобровского муниципального района Воронежской области </w:t>
      </w:r>
      <w:r w:rsidRPr="00A93A8C">
        <w:rPr>
          <w:color w:val="000000"/>
          <w:sz w:val="26"/>
          <w:szCs w:val="26"/>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911FBD" w:rsidRPr="00A93A8C">
        <w:rPr>
          <w:color w:val="000000"/>
          <w:sz w:val="26"/>
          <w:szCs w:val="26"/>
        </w:rPr>
        <w:t>Воронежской</w:t>
      </w:r>
      <w:r w:rsidRPr="00A93A8C">
        <w:rPr>
          <w:color w:val="000000"/>
          <w:sz w:val="26"/>
          <w:szCs w:val="26"/>
        </w:rPr>
        <w:t xml:space="preserve"> области в области жилищных отношений, а также муниципальными правовыми актами;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формы осуществления муниципального жилищного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сроки и последовательность действий (административных процедур) при проведении проверок органом муниципального жилищного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3" w:name="Par50"/>
      <w:bookmarkStart w:id="4" w:name="Par55"/>
      <w:bookmarkEnd w:id="3"/>
      <w:bookmarkEnd w:id="4"/>
      <w:r w:rsidRPr="00A93A8C">
        <w:rPr>
          <w:color w:val="000000"/>
          <w:sz w:val="26"/>
          <w:szCs w:val="26"/>
        </w:rPr>
        <w:t>1.2. Наименование органа местного самоуправления,</w:t>
      </w:r>
      <w:r w:rsidR="00C50385" w:rsidRPr="00A93A8C">
        <w:rPr>
          <w:color w:val="000000"/>
          <w:sz w:val="26"/>
          <w:szCs w:val="26"/>
        </w:rPr>
        <w:t xml:space="preserve"> </w:t>
      </w:r>
      <w:r w:rsidRPr="00A93A8C">
        <w:rPr>
          <w:color w:val="000000"/>
          <w:sz w:val="26"/>
          <w:szCs w:val="26"/>
        </w:rPr>
        <w:t>осуществляющего муниципальный жилищный контроль</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lastRenderedPageBreak/>
        <w:t xml:space="preserve">Орган, осуществляющий муниципальный жилищный контроль в границах муниципального образования </w:t>
      </w:r>
      <w:r w:rsidR="000B6519" w:rsidRPr="00A93A8C">
        <w:rPr>
          <w:color w:val="000000"/>
          <w:sz w:val="26"/>
          <w:szCs w:val="26"/>
        </w:rPr>
        <w:t>городское поселение город Бобров Бобровского муниципального района Воронежской области</w:t>
      </w:r>
      <w:r w:rsidRPr="00A93A8C">
        <w:rPr>
          <w:color w:val="000000"/>
          <w:sz w:val="26"/>
          <w:szCs w:val="26"/>
        </w:rPr>
        <w:t xml:space="preserve"> (далее - муниципальный контроль) - администрация </w:t>
      </w:r>
      <w:r w:rsidR="000B6519" w:rsidRPr="00A93A8C">
        <w:rPr>
          <w:color w:val="000000"/>
          <w:sz w:val="26"/>
          <w:szCs w:val="26"/>
        </w:rPr>
        <w:t>городского поселения город Бобров Бобровского муниципального района Воронежской области</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1.3. Перечень нормативных правовых актов,</w:t>
      </w:r>
      <w:r w:rsidR="00C50385" w:rsidRPr="00A93A8C">
        <w:rPr>
          <w:color w:val="000000"/>
          <w:sz w:val="26"/>
          <w:szCs w:val="26"/>
        </w:rPr>
        <w:t xml:space="preserve"> </w:t>
      </w:r>
      <w:r w:rsidRPr="00A93A8C">
        <w:rPr>
          <w:color w:val="000000"/>
          <w:sz w:val="26"/>
          <w:szCs w:val="26"/>
        </w:rPr>
        <w:t>регулирующих осуществление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Муниципальный контроль осуществляется в соответствии со следующими нормативными правовыми актами: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Конституцией</w:t>
      </w:r>
      <w:r w:rsidRPr="00A93A8C">
        <w:rPr>
          <w:rStyle w:val="apple-converted-space"/>
          <w:color w:val="000000"/>
          <w:sz w:val="26"/>
          <w:szCs w:val="26"/>
        </w:rPr>
        <w:t> </w:t>
      </w:r>
      <w:r w:rsidRPr="00A93A8C">
        <w:rPr>
          <w:color w:val="000000"/>
          <w:sz w:val="26"/>
          <w:szCs w:val="26"/>
        </w:rPr>
        <w:t>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Кодексом</w:t>
      </w:r>
      <w:r w:rsidRPr="00A93A8C">
        <w:rPr>
          <w:rStyle w:val="apple-converted-space"/>
          <w:color w:val="000000"/>
          <w:sz w:val="26"/>
          <w:szCs w:val="26"/>
        </w:rPr>
        <w:t> </w:t>
      </w:r>
      <w:r w:rsidRPr="00A93A8C">
        <w:rPr>
          <w:color w:val="000000"/>
          <w:sz w:val="26"/>
          <w:szCs w:val="26"/>
        </w:rPr>
        <w:t>Российской Федерации об административных правонарушениях от 30.12.2001</w:t>
      </w:r>
      <w:r w:rsidR="006327DA" w:rsidRPr="00A93A8C">
        <w:rPr>
          <w:color w:val="000000"/>
          <w:sz w:val="26"/>
          <w:szCs w:val="26"/>
        </w:rPr>
        <w:t>№</w:t>
      </w:r>
      <w:r w:rsidRPr="00A93A8C">
        <w:rPr>
          <w:color w:val="000000"/>
          <w:sz w:val="26"/>
          <w:szCs w:val="26"/>
        </w:rPr>
        <w:t>195-ФЗ;</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Жилищным</w:t>
      </w:r>
      <w:r w:rsidRPr="00A93A8C">
        <w:rPr>
          <w:rStyle w:val="apple-converted-space"/>
          <w:color w:val="000000"/>
          <w:sz w:val="26"/>
          <w:szCs w:val="26"/>
        </w:rPr>
        <w:t> </w:t>
      </w:r>
      <w:r w:rsidRPr="00A93A8C">
        <w:rPr>
          <w:color w:val="000000"/>
          <w:sz w:val="26"/>
          <w:szCs w:val="26"/>
        </w:rPr>
        <w:t>кодексом</w:t>
      </w:r>
      <w:r w:rsidRPr="00A93A8C">
        <w:rPr>
          <w:rStyle w:val="apple-converted-space"/>
          <w:color w:val="000000"/>
          <w:sz w:val="26"/>
          <w:szCs w:val="26"/>
        </w:rPr>
        <w:t> </w:t>
      </w:r>
      <w:r w:rsidRPr="00A93A8C">
        <w:rPr>
          <w:color w:val="000000"/>
          <w:sz w:val="26"/>
          <w:szCs w:val="26"/>
        </w:rPr>
        <w:t>Р</w:t>
      </w:r>
      <w:r w:rsidR="00C50385" w:rsidRPr="00A93A8C">
        <w:rPr>
          <w:color w:val="000000"/>
          <w:sz w:val="26"/>
          <w:szCs w:val="26"/>
        </w:rPr>
        <w:t xml:space="preserve">оссийской </w:t>
      </w:r>
      <w:r w:rsidRPr="00A93A8C">
        <w:rPr>
          <w:color w:val="000000"/>
          <w:sz w:val="26"/>
          <w:szCs w:val="26"/>
        </w:rPr>
        <w:t>Ф</w:t>
      </w:r>
      <w:r w:rsidR="00C50385" w:rsidRPr="00A93A8C">
        <w:rPr>
          <w:color w:val="000000"/>
          <w:sz w:val="26"/>
          <w:szCs w:val="26"/>
        </w:rPr>
        <w:t>едерации</w:t>
      </w:r>
      <w:r w:rsidR="006327DA" w:rsidRPr="00A93A8C">
        <w:rPr>
          <w:color w:val="000000"/>
          <w:sz w:val="26"/>
          <w:szCs w:val="26"/>
        </w:rPr>
        <w:t xml:space="preserve"> от 29.12.2004 №188-ФЗ</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 xml:space="preserve">от 06.10.2003 </w:t>
      </w:r>
      <w:r w:rsidR="006327DA" w:rsidRPr="00A93A8C">
        <w:rPr>
          <w:color w:val="000000"/>
          <w:sz w:val="26"/>
          <w:szCs w:val="26"/>
        </w:rPr>
        <w:t>№</w:t>
      </w:r>
      <w:r w:rsidRPr="00A93A8C">
        <w:rPr>
          <w:color w:val="000000"/>
          <w:sz w:val="26"/>
          <w:szCs w:val="26"/>
        </w:rPr>
        <w:t xml:space="preserve">131-ФЗ </w:t>
      </w:r>
      <w:r w:rsidR="006327DA" w:rsidRPr="00A93A8C">
        <w:rPr>
          <w:color w:val="000000"/>
          <w:sz w:val="26"/>
          <w:szCs w:val="26"/>
        </w:rPr>
        <w:t>«</w:t>
      </w:r>
      <w:r w:rsidRPr="00A93A8C">
        <w:rPr>
          <w:color w:val="000000"/>
          <w:sz w:val="26"/>
          <w:szCs w:val="26"/>
        </w:rPr>
        <w:t>Об общих принципах организации местного самоуправления в Российской Федерации</w:t>
      </w:r>
      <w:r w:rsidR="006327DA" w:rsidRPr="00A93A8C">
        <w:rPr>
          <w:color w:val="000000"/>
          <w:sz w:val="26"/>
          <w:szCs w:val="26"/>
        </w:rPr>
        <w:t>»</w:t>
      </w:r>
      <w:r w:rsidR="00A22637" w:rsidRPr="00A93A8C">
        <w:rPr>
          <w:color w:val="000000"/>
          <w:sz w:val="26"/>
          <w:szCs w:val="26"/>
        </w:rPr>
        <w:t xml:space="preserve"> (далее – Федеральный закон от 06.10.2003 №131-ФЗ)</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 xml:space="preserve">от 26.12.2008 </w:t>
      </w:r>
      <w:r w:rsidR="006327DA" w:rsidRPr="00A93A8C">
        <w:rPr>
          <w:color w:val="000000"/>
          <w:sz w:val="26"/>
          <w:szCs w:val="26"/>
        </w:rPr>
        <w:t>№2</w:t>
      </w:r>
      <w:r w:rsidRPr="00A93A8C">
        <w:rPr>
          <w:color w:val="000000"/>
          <w:sz w:val="26"/>
          <w:szCs w:val="26"/>
        </w:rPr>
        <w:t xml:space="preserve">94-ФЗ </w:t>
      </w:r>
      <w:r w:rsidR="006327DA" w:rsidRPr="00A93A8C">
        <w:rPr>
          <w:color w:val="000000"/>
          <w:sz w:val="26"/>
          <w:szCs w:val="26"/>
        </w:rPr>
        <w:t>«</w:t>
      </w:r>
      <w:r w:rsidRPr="00A93A8C">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27DA" w:rsidRPr="00A93A8C">
        <w:rPr>
          <w:color w:val="000000"/>
          <w:sz w:val="26"/>
          <w:szCs w:val="26"/>
        </w:rPr>
        <w:t>»</w:t>
      </w:r>
      <w:r w:rsidR="00B3569E" w:rsidRPr="00A93A8C">
        <w:rPr>
          <w:color w:val="000000"/>
          <w:sz w:val="26"/>
          <w:szCs w:val="26"/>
        </w:rPr>
        <w:t xml:space="preserve"> (далее – Федеральный закон от 26.12.2008 №294-ФЗ)</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 xml:space="preserve">от 09.02.2009 </w:t>
      </w:r>
      <w:r w:rsidR="006327DA" w:rsidRPr="00A93A8C">
        <w:rPr>
          <w:color w:val="000000"/>
          <w:sz w:val="26"/>
          <w:szCs w:val="26"/>
        </w:rPr>
        <w:t>№</w:t>
      </w:r>
      <w:r w:rsidRPr="00A93A8C">
        <w:rPr>
          <w:color w:val="000000"/>
          <w:sz w:val="26"/>
          <w:szCs w:val="26"/>
        </w:rPr>
        <w:t xml:space="preserve">8-ФЗ </w:t>
      </w:r>
      <w:r w:rsidR="006327DA" w:rsidRPr="00A93A8C">
        <w:rPr>
          <w:color w:val="000000"/>
          <w:sz w:val="26"/>
          <w:szCs w:val="26"/>
        </w:rPr>
        <w:t>«</w:t>
      </w:r>
      <w:r w:rsidRPr="00A93A8C">
        <w:rPr>
          <w:color w:val="000000"/>
          <w:sz w:val="26"/>
          <w:szCs w:val="26"/>
        </w:rPr>
        <w:t>Об обеспечении доступа к информации о деятельности государственных органов и органов местного самоуправления</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w:t>
      </w:r>
      <w:r w:rsidR="00C50385" w:rsidRPr="00A93A8C">
        <w:rPr>
          <w:color w:val="000000"/>
          <w:sz w:val="26"/>
          <w:szCs w:val="26"/>
        </w:rPr>
        <w:t>м</w:t>
      </w:r>
      <w:r w:rsidRPr="00A93A8C">
        <w:rPr>
          <w:color w:val="000000"/>
          <w:sz w:val="26"/>
          <w:szCs w:val="26"/>
        </w:rPr>
        <w:t xml:space="preserve"> Правительства Российской Федерации от 30.06.2010 </w:t>
      </w:r>
      <w:r w:rsidR="006327DA" w:rsidRPr="00A93A8C">
        <w:rPr>
          <w:color w:val="000000"/>
          <w:sz w:val="26"/>
          <w:szCs w:val="26"/>
        </w:rPr>
        <w:t>№</w:t>
      </w:r>
      <w:r w:rsidRPr="00A93A8C">
        <w:rPr>
          <w:color w:val="000000"/>
          <w:sz w:val="26"/>
          <w:szCs w:val="26"/>
        </w:rPr>
        <w:t xml:space="preserve">489 </w:t>
      </w:r>
      <w:r w:rsidR="006327DA" w:rsidRPr="00A93A8C">
        <w:rPr>
          <w:color w:val="000000"/>
          <w:sz w:val="26"/>
          <w:szCs w:val="26"/>
        </w:rPr>
        <w:t>«</w:t>
      </w:r>
      <w:r w:rsidRPr="00A93A8C">
        <w:rPr>
          <w:color w:val="000000"/>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Постановлением</w:t>
      </w:r>
      <w:r w:rsidRPr="00A93A8C">
        <w:rPr>
          <w:rStyle w:val="apple-converted-space"/>
          <w:color w:val="000000"/>
          <w:sz w:val="26"/>
          <w:szCs w:val="26"/>
        </w:rPr>
        <w:t> </w:t>
      </w:r>
      <w:r w:rsidRPr="00A93A8C">
        <w:rPr>
          <w:color w:val="000000"/>
          <w:sz w:val="26"/>
          <w:szCs w:val="26"/>
        </w:rPr>
        <w:t>Правительства Р</w:t>
      </w:r>
      <w:r w:rsidR="00C50385" w:rsidRPr="00A93A8C">
        <w:rPr>
          <w:color w:val="000000"/>
          <w:sz w:val="26"/>
          <w:szCs w:val="26"/>
        </w:rPr>
        <w:t xml:space="preserve">оссийской </w:t>
      </w:r>
      <w:r w:rsidRPr="00A93A8C">
        <w:rPr>
          <w:color w:val="000000"/>
          <w:sz w:val="26"/>
          <w:szCs w:val="26"/>
        </w:rPr>
        <w:t>Ф</w:t>
      </w:r>
      <w:r w:rsidR="00C50385" w:rsidRPr="00A93A8C">
        <w:rPr>
          <w:color w:val="000000"/>
          <w:sz w:val="26"/>
          <w:szCs w:val="26"/>
        </w:rPr>
        <w:t>едерации</w:t>
      </w:r>
      <w:r w:rsidRPr="00A93A8C">
        <w:rPr>
          <w:color w:val="000000"/>
          <w:sz w:val="26"/>
          <w:szCs w:val="26"/>
        </w:rPr>
        <w:t xml:space="preserve"> от 06.05.2011 </w:t>
      </w:r>
      <w:r w:rsidR="006327DA" w:rsidRPr="00A93A8C">
        <w:rPr>
          <w:color w:val="000000"/>
          <w:sz w:val="26"/>
          <w:szCs w:val="26"/>
        </w:rPr>
        <w:t>№</w:t>
      </w:r>
      <w:r w:rsidRPr="00A93A8C">
        <w:rPr>
          <w:color w:val="000000"/>
          <w:sz w:val="26"/>
          <w:szCs w:val="26"/>
        </w:rPr>
        <w:t xml:space="preserve">354 </w:t>
      </w:r>
      <w:r w:rsidR="006327DA" w:rsidRPr="00A93A8C">
        <w:rPr>
          <w:color w:val="000000"/>
          <w:sz w:val="26"/>
          <w:szCs w:val="26"/>
        </w:rPr>
        <w:t>«</w:t>
      </w:r>
      <w:r w:rsidRPr="00A93A8C">
        <w:rPr>
          <w:color w:val="000000"/>
          <w:sz w:val="26"/>
          <w:szCs w:val="26"/>
        </w:rPr>
        <w:t>О предоставлении коммунальных услуг собственникам и пользователям помещений в многоквартирных домах и жилых домов</w:t>
      </w:r>
      <w:r w:rsidR="006327DA" w:rsidRPr="00A93A8C">
        <w:rPr>
          <w:color w:val="000000"/>
          <w:sz w:val="26"/>
          <w:szCs w:val="26"/>
        </w:rPr>
        <w:t>»</w:t>
      </w:r>
      <w:r w:rsidRPr="00A93A8C">
        <w:rPr>
          <w:color w:val="000000"/>
          <w:sz w:val="26"/>
          <w:szCs w:val="26"/>
        </w:rPr>
        <w:t xml:space="preserve"> (вместе с </w:t>
      </w:r>
      <w:r w:rsidR="006327DA" w:rsidRPr="00A93A8C">
        <w:rPr>
          <w:color w:val="000000"/>
          <w:sz w:val="26"/>
          <w:szCs w:val="26"/>
        </w:rPr>
        <w:t>«</w:t>
      </w:r>
      <w:r w:rsidRPr="00A93A8C">
        <w:rPr>
          <w:color w:val="000000"/>
          <w:sz w:val="26"/>
          <w:szCs w:val="26"/>
        </w:rPr>
        <w:t>Правилами</w:t>
      </w:r>
      <w:r w:rsidRPr="00A93A8C">
        <w:rPr>
          <w:rStyle w:val="apple-converted-space"/>
          <w:color w:val="000000"/>
          <w:sz w:val="26"/>
          <w:szCs w:val="26"/>
        </w:rPr>
        <w:t> </w:t>
      </w:r>
      <w:r w:rsidRPr="00A93A8C">
        <w:rPr>
          <w:color w:val="000000"/>
          <w:sz w:val="26"/>
          <w:szCs w:val="26"/>
        </w:rPr>
        <w:t>предоставления коммунальных услуг собственникам и пользователям помещений в многоквартирных домах и жилых домов</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Постановлением</w:t>
      </w:r>
      <w:r w:rsidRPr="00A93A8C">
        <w:rPr>
          <w:rStyle w:val="apple-converted-space"/>
          <w:color w:val="000000"/>
          <w:sz w:val="26"/>
          <w:szCs w:val="26"/>
        </w:rPr>
        <w:t> </w:t>
      </w:r>
      <w:r w:rsidRPr="00A93A8C">
        <w:rPr>
          <w:color w:val="000000"/>
          <w:sz w:val="26"/>
          <w:szCs w:val="26"/>
        </w:rPr>
        <w:t>Правительства Р</w:t>
      </w:r>
      <w:r w:rsidR="00C50385" w:rsidRPr="00A93A8C">
        <w:rPr>
          <w:color w:val="000000"/>
          <w:sz w:val="26"/>
          <w:szCs w:val="26"/>
        </w:rPr>
        <w:t xml:space="preserve">оссийской </w:t>
      </w:r>
      <w:r w:rsidRPr="00A93A8C">
        <w:rPr>
          <w:color w:val="000000"/>
          <w:sz w:val="26"/>
          <w:szCs w:val="26"/>
        </w:rPr>
        <w:t>Ф</w:t>
      </w:r>
      <w:r w:rsidR="00C50385" w:rsidRPr="00A93A8C">
        <w:rPr>
          <w:color w:val="000000"/>
          <w:sz w:val="26"/>
          <w:szCs w:val="26"/>
        </w:rPr>
        <w:t>едерации</w:t>
      </w:r>
      <w:r w:rsidRPr="00A93A8C">
        <w:rPr>
          <w:color w:val="000000"/>
          <w:sz w:val="26"/>
          <w:szCs w:val="26"/>
        </w:rPr>
        <w:t xml:space="preserve"> от 13.08.2006 </w:t>
      </w:r>
      <w:r w:rsidR="006327DA" w:rsidRPr="00A93A8C">
        <w:rPr>
          <w:color w:val="000000"/>
          <w:sz w:val="26"/>
          <w:szCs w:val="26"/>
        </w:rPr>
        <w:t>№</w:t>
      </w:r>
      <w:r w:rsidRPr="00A93A8C">
        <w:rPr>
          <w:color w:val="000000"/>
          <w:sz w:val="26"/>
          <w:szCs w:val="26"/>
        </w:rPr>
        <w:t xml:space="preserve">491 </w:t>
      </w:r>
      <w:r w:rsidR="006327DA" w:rsidRPr="00A93A8C">
        <w:rPr>
          <w:color w:val="000000"/>
          <w:sz w:val="26"/>
          <w:szCs w:val="26"/>
        </w:rPr>
        <w:t>«</w:t>
      </w:r>
      <w:r w:rsidRPr="00A93A8C">
        <w:rPr>
          <w:color w:val="000000"/>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327DA" w:rsidRPr="00A93A8C">
        <w:rPr>
          <w:color w:val="000000"/>
          <w:sz w:val="26"/>
          <w:szCs w:val="26"/>
        </w:rPr>
        <w:t>»</w:t>
      </w:r>
      <w:r w:rsidRPr="00A93A8C">
        <w:rPr>
          <w:color w:val="000000"/>
          <w:sz w:val="26"/>
          <w:szCs w:val="26"/>
        </w:rPr>
        <w:t>;</w:t>
      </w:r>
    </w:p>
    <w:p w:rsidR="00C50385" w:rsidRPr="00A93A8C" w:rsidRDefault="00806ACE" w:rsidP="00A93A8C">
      <w:pPr>
        <w:pStyle w:val="a4"/>
        <w:shd w:val="clear" w:color="auto" w:fill="FFFFFF"/>
        <w:spacing w:before="0" w:beforeAutospacing="0" w:after="0" w:afterAutospacing="0"/>
        <w:ind w:firstLine="709"/>
        <w:rPr>
          <w:rStyle w:val="apple-converted-space"/>
          <w:color w:val="000000"/>
          <w:sz w:val="26"/>
          <w:szCs w:val="26"/>
        </w:rPr>
      </w:pPr>
      <w:r w:rsidRPr="00A93A8C">
        <w:rPr>
          <w:color w:val="000000"/>
          <w:sz w:val="26"/>
          <w:szCs w:val="26"/>
        </w:rPr>
        <w:t>Приказом</w:t>
      </w:r>
      <w:r w:rsidRPr="00A93A8C">
        <w:rPr>
          <w:rStyle w:val="apple-converted-space"/>
          <w:color w:val="000000"/>
          <w:sz w:val="26"/>
          <w:szCs w:val="26"/>
        </w:rPr>
        <w:t> </w:t>
      </w:r>
      <w:r w:rsidRPr="00A93A8C">
        <w:rPr>
          <w:color w:val="000000"/>
          <w:sz w:val="26"/>
          <w:szCs w:val="26"/>
        </w:rPr>
        <w:t xml:space="preserve">Министерства экономического развития Российской Федерации от 30.04.2009 </w:t>
      </w:r>
      <w:r w:rsidR="006327DA" w:rsidRPr="00A93A8C">
        <w:rPr>
          <w:color w:val="000000"/>
          <w:sz w:val="26"/>
          <w:szCs w:val="26"/>
        </w:rPr>
        <w:t>№</w:t>
      </w:r>
      <w:r w:rsidRPr="00A93A8C">
        <w:rPr>
          <w:color w:val="000000"/>
          <w:sz w:val="26"/>
          <w:szCs w:val="26"/>
        </w:rPr>
        <w:t xml:space="preserve">141 "О реализации положений Федерального закона </w:t>
      </w:r>
      <w:r w:rsidR="006327DA" w:rsidRPr="00A93A8C">
        <w:rPr>
          <w:color w:val="000000"/>
          <w:sz w:val="26"/>
          <w:szCs w:val="26"/>
        </w:rPr>
        <w:t>«</w:t>
      </w:r>
      <w:r w:rsidRPr="00A93A8C">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27DA" w:rsidRPr="00A93A8C">
        <w:rPr>
          <w:color w:val="000000"/>
          <w:sz w:val="26"/>
          <w:szCs w:val="26"/>
        </w:rPr>
        <w:t>»</w:t>
      </w:r>
      <w:r w:rsidR="00A22637" w:rsidRPr="00A93A8C">
        <w:rPr>
          <w:color w:val="000000"/>
          <w:sz w:val="26"/>
          <w:szCs w:val="26"/>
        </w:rPr>
        <w:t xml:space="preserve"> (далее - </w:t>
      </w:r>
      <w:r w:rsidR="00A22637" w:rsidRPr="00A93A8C">
        <w:rPr>
          <w:sz w:val="26"/>
          <w:szCs w:val="26"/>
        </w:rPr>
        <w:t>Приказ от 30.04.2009 №141</w:t>
      </w:r>
      <w:r w:rsidR="00A22637" w:rsidRPr="00A93A8C">
        <w:rPr>
          <w:color w:val="000000"/>
          <w:sz w:val="26"/>
          <w:szCs w:val="26"/>
        </w:rPr>
        <w:t>)</w:t>
      </w:r>
      <w:r w:rsidRPr="00A93A8C">
        <w:rPr>
          <w:color w:val="000000"/>
          <w:sz w:val="26"/>
          <w:szCs w:val="26"/>
        </w:rPr>
        <w:t>;</w:t>
      </w:r>
      <w:r w:rsidRPr="00A93A8C">
        <w:rPr>
          <w:rStyle w:val="apple-converted-space"/>
          <w:color w:val="000000"/>
          <w:sz w:val="26"/>
          <w:szCs w:val="26"/>
        </w:rPr>
        <w:t>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Законом</w:t>
      </w:r>
      <w:r w:rsidRPr="00A93A8C">
        <w:rPr>
          <w:rStyle w:val="apple-converted-space"/>
          <w:color w:val="000000"/>
          <w:sz w:val="26"/>
          <w:szCs w:val="26"/>
        </w:rPr>
        <w:t> </w:t>
      </w:r>
      <w:r w:rsidR="00911FBD" w:rsidRPr="00A93A8C">
        <w:rPr>
          <w:color w:val="000000"/>
          <w:sz w:val="26"/>
          <w:szCs w:val="26"/>
        </w:rPr>
        <w:t>Воронежской</w:t>
      </w:r>
      <w:r w:rsidRPr="00A93A8C">
        <w:rPr>
          <w:color w:val="000000"/>
          <w:sz w:val="26"/>
          <w:szCs w:val="26"/>
        </w:rPr>
        <w:t xml:space="preserve"> области</w:t>
      </w:r>
      <w:r w:rsidR="00911FBD" w:rsidRPr="00A93A8C">
        <w:rPr>
          <w:color w:val="000000"/>
          <w:sz w:val="26"/>
          <w:szCs w:val="26"/>
        </w:rPr>
        <w:t xml:space="preserve"> от 26.04.2013 N 52-ОЗ "О муниципальном жилищном контроле на территории Воронежской области</w:t>
      </w:r>
      <w:r w:rsidR="006327DA" w:rsidRPr="00A93A8C">
        <w:rPr>
          <w:color w:val="000000"/>
          <w:sz w:val="26"/>
          <w:szCs w:val="26"/>
        </w:rPr>
        <w:t>»</w:t>
      </w:r>
      <w:r w:rsidR="00C82F9A" w:rsidRPr="00A93A8C">
        <w:rPr>
          <w:color w:val="000000"/>
          <w:sz w:val="26"/>
          <w:szCs w:val="26"/>
        </w:rPr>
        <w:t xml:space="preserve"> (далее – Закон </w:t>
      </w:r>
      <w:r w:rsidR="00911FBD" w:rsidRPr="00A93A8C">
        <w:rPr>
          <w:color w:val="000000"/>
          <w:sz w:val="26"/>
          <w:szCs w:val="26"/>
        </w:rPr>
        <w:t>Воронежской</w:t>
      </w:r>
      <w:r w:rsidR="00C82F9A" w:rsidRPr="00A93A8C">
        <w:rPr>
          <w:color w:val="000000"/>
          <w:sz w:val="26"/>
          <w:szCs w:val="26"/>
        </w:rPr>
        <w:t xml:space="preserve"> области</w:t>
      </w:r>
      <w:r w:rsidR="0045599F" w:rsidRPr="00A93A8C">
        <w:rPr>
          <w:color w:val="000000"/>
          <w:sz w:val="26"/>
          <w:szCs w:val="26"/>
        </w:rPr>
        <w:t xml:space="preserve"> </w:t>
      </w:r>
      <w:r w:rsidR="00911FBD" w:rsidRPr="00A93A8C">
        <w:rPr>
          <w:color w:val="000000"/>
          <w:sz w:val="26"/>
          <w:szCs w:val="26"/>
        </w:rPr>
        <w:t>от 26.04.2013 N 52-ОЗ</w:t>
      </w:r>
      <w:r w:rsidR="00C82F9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Постановлением</w:t>
      </w:r>
      <w:r w:rsidRPr="00A93A8C">
        <w:rPr>
          <w:rStyle w:val="apple-converted-space"/>
          <w:color w:val="000000"/>
          <w:sz w:val="26"/>
          <w:szCs w:val="26"/>
        </w:rPr>
        <w:t> </w:t>
      </w:r>
      <w:r w:rsidRPr="00A93A8C">
        <w:rPr>
          <w:color w:val="000000"/>
          <w:sz w:val="26"/>
          <w:szCs w:val="26"/>
        </w:rPr>
        <w:t xml:space="preserve">Правительства </w:t>
      </w:r>
      <w:r w:rsidR="00911FBD" w:rsidRPr="00A93A8C">
        <w:rPr>
          <w:color w:val="000000"/>
          <w:sz w:val="26"/>
          <w:szCs w:val="26"/>
        </w:rPr>
        <w:t>Воронежской</w:t>
      </w:r>
      <w:r w:rsidRPr="00A93A8C">
        <w:rPr>
          <w:color w:val="000000"/>
          <w:sz w:val="26"/>
          <w:szCs w:val="26"/>
        </w:rPr>
        <w:t xml:space="preserve"> области от 18.09.2012 </w:t>
      </w:r>
      <w:r w:rsidR="006327DA" w:rsidRPr="00A93A8C">
        <w:rPr>
          <w:color w:val="000000"/>
          <w:sz w:val="26"/>
          <w:szCs w:val="26"/>
        </w:rPr>
        <w:t>№</w:t>
      </w:r>
      <w:r w:rsidRPr="00A93A8C">
        <w:rPr>
          <w:color w:val="000000"/>
          <w:sz w:val="26"/>
          <w:szCs w:val="26"/>
        </w:rPr>
        <w:t xml:space="preserve">171/537 </w:t>
      </w:r>
      <w:r w:rsidR="006327DA" w:rsidRPr="00A93A8C">
        <w:rPr>
          <w:color w:val="000000"/>
          <w:sz w:val="26"/>
          <w:szCs w:val="26"/>
        </w:rPr>
        <w:t>«</w:t>
      </w:r>
      <w:r w:rsidRPr="00A93A8C">
        <w:rPr>
          <w:color w:val="000000"/>
          <w:sz w:val="26"/>
          <w:szCs w:val="26"/>
        </w:rPr>
        <w:t xml:space="preserve">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w:t>
      </w:r>
      <w:r w:rsidR="00911FBD" w:rsidRPr="00A93A8C">
        <w:rPr>
          <w:color w:val="000000"/>
          <w:sz w:val="26"/>
          <w:szCs w:val="26"/>
        </w:rPr>
        <w:t>Воронежской</w:t>
      </w:r>
      <w:r w:rsidRPr="00A93A8C">
        <w:rPr>
          <w:color w:val="000000"/>
          <w:sz w:val="26"/>
          <w:szCs w:val="26"/>
        </w:rPr>
        <w:t xml:space="preserve"> области</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lastRenderedPageBreak/>
        <w:t>Уставом</w:t>
      </w:r>
      <w:r w:rsidRPr="00A93A8C">
        <w:rPr>
          <w:rStyle w:val="apple-converted-space"/>
          <w:color w:val="000000"/>
          <w:sz w:val="26"/>
          <w:szCs w:val="26"/>
        </w:rPr>
        <w:t> </w:t>
      </w:r>
      <w:r w:rsidR="00C50385" w:rsidRPr="00A93A8C">
        <w:rPr>
          <w:color w:val="000000"/>
          <w:sz w:val="26"/>
          <w:szCs w:val="26"/>
        </w:rPr>
        <w:t xml:space="preserve">муниципального образования </w:t>
      </w:r>
      <w:r w:rsidR="000B6519" w:rsidRPr="00A93A8C">
        <w:rPr>
          <w:color w:val="000000"/>
          <w:sz w:val="26"/>
          <w:szCs w:val="26"/>
        </w:rPr>
        <w:t>городского поселения город Бобров Бобровского муниципального района Воронежской области</w:t>
      </w:r>
      <w:r w:rsidR="00C50385" w:rsidRPr="00A93A8C">
        <w:rPr>
          <w:color w:val="000000"/>
          <w:sz w:val="26"/>
          <w:szCs w:val="26"/>
        </w:rPr>
        <w:t>;</w:t>
      </w:r>
    </w:p>
    <w:p w:rsidR="00C50385" w:rsidRPr="00A93A8C" w:rsidRDefault="00C50385"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Настоящим административным регламентом.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5" w:name="Par81"/>
      <w:bookmarkEnd w:id="5"/>
      <w:r w:rsidRPr="00A93A8C">
        <w:rPr>
          <w:color w:val="000000"/>
          <w:sz w:val="26"/>
          <w:szCs w:val="26"/>
        </w:rPr>
        <w:t>1.4. Предмет и порядок административного регламента</w:t>
      </w:r>
      <w:r w:rsidR="000F7E6F" w:rsidRPr="00A93A8C">
        <w:rPr>
          <w:color w:val="000000"/>
          <w:sz w:val="26"/>
          <w:szCs w:val="26"/>
        </w:rPr>
        <w:t xml:space="preserve"> </w:t>
      </w:r>
      <w:r w:rsidRPr="00A93A8C">
        <w:rPr>
          <w:color w:val="000000"/>
          <w:sz w:val="26"/>
          <w:szCs w:val="26"/>
        </w:rPr>
        <w:t>осуществления муниципального</w:t>
      </w:r>
      <w:r w:rsidR="00C41FF8"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1.4.1. Предметом осуществления муниципального </w:t>
      </w:r>
      <w:r w:rsidR="00C41FF8" w:rsidRPr="00A93A8C">
        <w:rPr>
          <w:color w:val="000000"/>
          <w:sz w:val="26"/>
          <w:szCs w:val="26"/>
        </w:rPr>
        <w:t xml:space="preserve">жилищного </w:t>
      </w:r>
      <w:r w:rsidRPr="00A93A8C">
        <w:rPr>
          <w:color w:val="000000"/>
          <w:sz w:val="26"/>
          <w:szCs w:val="26"/>
        </w:rPr>
        <w:t xml:space="preserve">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w:t>
      </w:r>
      <w:r w:rsidR="00911FBD" w:rsidRPr="00A93A8C">
        <w:rPr>
          <w:color w:val="000000"/>
          <w:sz w:val="26"/>
          <w:szCs w:val="26"/>
        </w:rPr>
        <w:t>Воронежской</w:t>
      </w:r>
      <w:r w:rsidRPr="00A93A8C">
        <w:rPr>
          <w:color w:val="000000"/>
          <w:sz w:val="26"/>
          <w:szCs w:val="26"/>
        </w:rPr>
        <w:t xml:space="preserve"> области, муниципальными правовыми актами.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6" w:name="Par95"/>
      <w:bookmarkEnd w:id="6"/>
      <w:r w:rsidRPr="00A93A8C">
        <w:rPr>
          <w:color w:val="000000"/>
          <w:sz w:val="26"/>
          <w:szCs w:val="26"/>
        </w:rPr>
        <w:t>1.5. Права и обязанности должностных лиц,</w:t>
      </w:r>
      <w:r w:rsidR="000F7E6F" w:rsidRPr="00A93A8C">
        <w:rPr>
          <w:color w:val="000000"/>
          <w:sz w:val="26"/>
          <w:szCs w:val="26"/>
        </w:rPr>
        <w:t xml:space="preserve"> </w:t>
      </w:r>
      <w:r w:rsidRPr="00A93A8C">
        <w:rPr>
          <w:color w:val="000000"/>
          <w:sz w:val="26"/>
          <w:szCs w:val="26"/>
        </w:rPr>
        <w:t>обеспечивающего осуществление муниципального</w:t>
      </w:r>
      <w:r w:rsidR="00D72A47"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1.5.1. Перечень должностных лиц</w:t>
      </w:r>
      <w:r w:rsidRPr="00A93A8C">
        <w:rPr>
          <w:rStyle w:val="apple-converted-space"/>
          <w:color w:val="000000"/>
          <w:sz w:val="26"/>
          <w:szCs w:val="26"/>
        </w:rPr>
        <w:t> </w:t>
      </w:r>
      <w:r w:rsidRPr="00A93A8C">
        <w:rPr>
          <w:color w:val="000000"/>
          <w:sz w:val="26"/>
          <w:szCs w:val="26"/>
        </w:rPr>
        <w:t>уполномоченного органа муниципального</w:t>
      </w:r>
      <w:r w:rsidR="00C475D8" w:rsidRPr="00A93A8C">
        <w:rPr>
          <w:color w:val="000000"/>
          <w:sz w:val="26"/>
          <w:szCs w:val="26"/>
        </w:rPr>
        <w:t xml:space="preserve"> жилищного</w:t>
      </w:r>
      <w:r w:rsidRPr="00A93A8C">
        <w:rPr>
          <w:color w:val="000000"/>
          <w:sz w:val="26"/>
          <w:szCs w:val="26"/>
        </w:rPr>
        <w:t xml:space="preserve"> контроля</w:t>
      </w:r>
      <w:r w:rsidRPr="00A93A8C">
        <w:rPr>
          <w:rStyle w:val="apple-converted-space"/>
          <w:color w:val="000000"/>
          <w:sz w:val="26"/>
          <w:szCs w:val="26"/>
        </w:rPr>
        <w:t> </w:t>
      </w:r>
      <w:r w:rsidRPr="00A93A8C">
        <w:rPr>
          <w:color w:val="000000"/>
          <w:sz w:val="26"/>
          <w:szCs w:val="26"/>
        </w:rPr>
        <w:t xml:space="preserve">утверждается </w:t>
      </w:r>
      <w:r w:rsidR="00D7140B" w:rsidRPr="00A93A8C">
        <w:rPr>
          <w:color w:val="000000"/>
          <w:sz w:val="26"/>
          <w:szCs w:val="26"/>
        </w:rPr>
        <w:t xml:space="preserve">распоряжением </w:t>
      </w:r>
      <w:r w:rsidRPr="00A93A8C">
        <w:rPr>
          <w:color w:val="000000"/>
          <w:sz w:val="26"/>
          <w:szCs w:val="26"/>
        </w:rPr>
        <w:t xml:space="preserve">администрации </w:t>
      </w:r>
      <w:r w:rsidR="000B6519" w:rsidRPr="00A93A8C">
        <w:rPr>
          <w:color w:val="000000"/>
          <w:sz w:val="26"/>
          <w:szCs w:val="26"/>
        </w:rPr>
        <w:t>городского поселения город Бобров</w:t>
      </w:r>
      <w:r w:rsidRPr="00A93A8C">
        <w:rPr>
          <w:color w:val="000000"/>
          <w:sz w:val="26"/>
          <w:szCs w:val="26"/>
        </w:rPr>
        <w:t>. Должностные лица</w:t>
      </w:r>
      <w:r w:rsidRPr="00A93A8C">
        <w:rPr>
          <w:rStyle w:val="apple-converted-space"/>
          <w:color w:val="000000"/>
          <w:sz w:val="26"/>
          <w:szCs w:val="26"/>
        </w:rPr>
        <w:t> </w:t>
      </w:r>
      <w:r w:rsidRPr="00A93A8C">
        <w:rPr>
          <w:color w:val="000000"/>
          <w:sz w:val="26"/>
          <w:szCs w:val="26"/>
        </w:rPr>
        <w:t>уполномоченного органа</w:t>
      </w:r>
      <w:r w:rsidR="003F6C5E" w:rsidRPr="00A93A8C">
        <w:rPr>
          <w:color w:val="000000"/>
          <w:sz w:val="26"/>
          <w:szCs w:val="26"/>
        </w:rPr>
        <w:t xml:space="preserve"> муниципального жилищного контроля</w:t>
      </w:r>
      <w:r w:rsidRPr="00A93A8C">
        <w:rPr>
          <w:color w:val="000000"/>
          <w:sz w:val="26"/>
          <w:szCs w:val="26"/>
        </w:rPr>
        <w:t>,</w:t>
      </w:r>
      <w:r w:rsidRPr="00A93A8C">
        <w:rPr>
          <w:rStyle w:val="apple-converted-space"/>
          <w:color w:val="000000"/>
          <w:sz w:val="26"/>
          <w:szCs w:val="26"/>
        </w:rPr>
        <w:t> </w:t>
      </w:r>
      <w:r w:rsidRPr="00A93A8C">
        <w:rPr>
          <w:color w:val="000000"/>
          <w:sz w:val="26"/>
          <w:szCs w:val="26"/>
        </w:rPr>
        <w:t>уполномоченные на осуществление муниципального жилищного контроля, являются муниципальными жилищными инспекторами.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1.5.2. Муниципальный жилищный инспектор - должностное лицо уполномоченного органа муниципального</w:t>
      </w:r>
      <w:r w:rsidR="00C475D8" w:rsidRPr="00A93A8C">
        <w:rPr>
          <w:color w:val="000000"/>
          <w:sz w:val="26"/>
          <w:szCs w:val="26"/>
        </w:rPr>
        <w:t xml:space="preserve"> жилищного</w:t>
      </w:r>
      <w:r w:rsidRPr="00A93A8C">
        <w:rPr>
          <w:color w:val="000000"/>
          <w:sz w:val="26"/>
          <w:szCs w:val="26"/>
        </w:rPr>
        <w:t xml:space="preserve"> контроля, осуществляющее муниципальный жилищный контроль в порядке, установленном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00911FBD" w:rsidRPr="00A93A8C">
        <w:rPr>
          <w:color w:val="000000"/>
          <w:sz w:val="26"/>
          <w:szCs w:val="26"/>
        </w:rPr>
        <w:t>Воронежской</w:t>
      </w:r>
      <w:r w:rsidRPr="00A93A8C">
        <w:rPr>
          <w:color w:val="000000"/>
          <w:sz w:val="26"/>
          <w:szCs w:val="26"/>
        </w:rPr>
        <w:t xml:space="preserve"> области от</w:t>
      </w:r>
      <w:r w:rsidR="00BE116C" w:rsidRPr="00A93A8C">
        <w:rPr>
          <w:color w:val="000000"/>
          <w:sz w:val="26"/>
          <w:szCs w:val="26"/>
        </w:rPr>
        <w:t xml:space="preserve"> 26.04.2013 N 52-ОЗ "О муниципальном жилищном контроле на территории Воронежской области</w:t>
      </w:r>
      <w:r w:rsidRPr="00A93A8C">
        <w:rPr>
          <w:color w:val="000000"/>
          <w:sz w:val="26"/>
          <w:szCs w:val="26"/>
        </w:rPr>
        <w:t>.</w:t>
      </w:r>
    </w:p>
    <w:p w:rsidR="002C750F" w:rsidRPr="00A93A8C" w:rsidRDefault="00806ACE" w:rsidP="00A93A8C">
      <w:pPr>
        <w:pStyle w:val="a4"/>
        <w:shd w:val="clear" w:color="auto" w:fill="FFFFFF"/>
        <w:spacing w:before="0" w:beforeAutospacing="0" w:after="0" w:afterAutospacing="0"/>
        <w:ind w:firstLine="709"/>
        <w:rPr>
          <w:color w:val="000000"/>
          <w:sz w:val="26"/>
          <w:szCs w:val="26"/>
          <w:highlight w:val="yellow"/>
        </w:rPr>
      </w:pPr>
      <w:r w:rsidRPr="00A93A8C">
        <w:rPr>
          <w:color w:val="000000"/>
          <w:sz w:val="26"/>
          <w:szCs w:val="26"/>
        </w:rPr>
        <w:t>1.5.3. Муниципальный жилищны</w:t>
      </w:r>
      <w:r w:rsidR="003F6C5E" w:rsidRPr="00A93A8C">
        <w:rPr>
          <w:color w:val="000000"/>
          <w:sz w:val="26"/>
          <w:szCs w:val="26"/>
        </w:rPr>
        <w:t>й</w:t>
      </w:r>
      <w:r w:rsidRPr="00A93A8C">
        <w:rPr>
          <w:color w:val="000000"/>
          <w:sz w:val="26"/>
          <w:szCs w:val="26"/>
        </w:rPr>
        <w:t xml:space="preserve"> инспектор имеет право</w:t>
      </w:r>
      <w:r w:rsidR="002C750F" w:rsidRPr="00A93A8C">
        <w:rPr>
          <w:sz w:val="26"/>
          <w:szCs w:val="26"/>
        </w:rPr>
        <w:t>:</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7381D" w:rsidRPr="00A93A8C" w:rsidRDefault="002C750F" w:rsidP="00A93A8C">
      <w:pPr>
        <w:pStyle w:val="ConsPlusNormal"/>
        <w:ind w:firstLine="709"/>
        <w:jc w:val="both"/>
        <w:rPr>
          <w:b w:val="0"/>
          <w:color w:val="000000"/>
          <w:sz w:val="26"/>
          <w:szCs w:val="26"/>
          <w:shd w:val="clear" w:color="auto" w:fill="FFFFFF"/>
        </w:rPr>
      </w:pPr>
      <w:r w:rsidRPr="00A93A8C">
        <w:rPr>
          <w:b w:val="0"/>
          <w:color w:val="000000"/>
          <w:sz w:val="26"/>
          <w:szCs w:val="26"/>
        </w:rPr>
        <w:t>1.5.3.2.</w:t>
      </w:r>
      <w:r w:rsidR="0045599F" w:rsidRPr="00A93A8C">
        <w:rPr>
          <w:b w:val="0"/>
          <w:color w:val="000000"/>
          <w:sz w:val="26"/>
          <w:szCs w:val="26"/>
        </w:rPr>
        <w:t xml:space="preserve"> </w:t>
      </w:r>
      <w:r w:rsidR="00E7381D" w:rsidRPr="00A93A8C">
        <w:rPr>
          <w:b w:val="0"/>
          <w:color w:val="000000"/>
          <w:sz w:val="26"/>
          <w:szCs w:val="26"/>
          <w:shd w:val="clear" w:color="auto" w:fill="FFFFFF"/>
        </w:rPr>
        <w:t>беспрепятственно по предъявлении служебного удостоверения и копии распоряжения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
    <w:p w:rsidR="002C750F" w:rsidRPr="00A93A8C" w:rsidRDefault="002C750F" w:rsidP="00A93A8C">
      <w:pPr>
        <w:pStyle w:val="ConsPlusNormal"/>
        <w:ind w:firstLine="709"/>
        <w:jc w:val="both"/>
        <w:rPr>
          <w:b w:val="0"/>
          <w:sz w:val="26"/>
          <w:szCs w:val="26"/>
        </w:rPr>
      </w:pPr>
      <w:r w:rsidRPr="00A93A8C">
        <w:rPr>
          <w:b w:val="0"/>
          <w:sz w:val="26"/>
          <w:szCs w:val="26"/>
        </w:rPr>
        <w:t xml:space="preserve">1.5.3.3 выдавать предписания о прекращении нарушений обязательных </w:t>
      </w:r>
      <w:r w:rsidRPr="00A93A8C">
        <w:rPr>
          <w:b w:val="0"/>
          <w:sz w:val="26"/>
          <w:szCs w:val="26"/>
        </w:rPr>
        <w:lastRenderedPageBreak/>
        <w:t>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1.5.3.6</w:t>
      </w:r>
      <w:r w:rsidR="00754587" w:rsidRPr="00A93A8C">
        <w:rPr>
          <w:sz w:val="26"/>
          <w:szCs w:val="26"/>
        </w:rPr>
        <w:t>.</w:t>
      </w:r>
      <w:r w:rsidRPr="00A93A8C">
        <w:rPr>
          <w:sz w:val="26"/>
          <w:szCs w:val="26"/>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4587" w:rsidRPr="00A93A8C" w:rsidRDefault="00754587" w:rsidP="00A93A8C">
      <w:pPr>
        <w:pStyle w:val="a4"/>
        <w:shd w:val="clear" w:color="auto" w:fill="FFFFFF"/>
        <w:spacing w:before="0" w:beforeAutospacing="0" w:after="0" w:afterAutospacing="0"/>
        <w:ind w:firstLine="709"/>
        <w:rPr>
          <w:sz w:val="26"/>
          <w:szCs w:val="26"/>
        </w:rPr>
      </w:pPr>
      <w:r w:rsidRPr="00A93A8C">
        <w:rPr>
          <w:sz w:val="26"/>
          <w:szCs w:val="26"/>
        </w:rPr>
        <w:t xml:space="preserve">1.5.3.7. </w:t>
      </w:r>
      <w:r w:rsidR="00BE116C" w:rsidRPr="00A93A8C">
        <w:rPr>
          <w:sz w:val="26"/>
          <w:szCs w:val="26"/>
        </w:rPr>
        <w:t>с</w:t>
      </w:r>
      <w:r w:rsidRPr="00A93A8C">
        <w:rPr>
          <w:sz w:val="26"/>
          <w:szCs w:val="26"/>
        </w:rPr>
        <w:t>оставлять по результатам осуществления муниципального жилищного контроля соответствующие акты контроля;</w:t>
      </w:r>
    </w:p>
    <w:p w:rsidR="00806ACE"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w:t>
      </w:r>
      <w:r w:rsidR="00754587" w:rsidRPr="00A93A8C">
        <w:rPr>
          <w:sz w:val="26"/>
          <w:szCs w:val="26"/>
        </w:rPr>
        <w:t>8. И</w:t>
      </w:r>
      <w:r w:rsidRPr="00A93A8C">
        <w:rPr>
          <w:sz w:val="26"/>
          <w:szCs w:val="26"/>
        </w:rPr>
        <w:t xml:space="preserve">ные права, предусмотренные федеральными законами, законами </w:t>
      </w:r>
      <w:r w:rsidR="00911FBD" w:rsidRPr="00A93A8C">
        <w:rPr>
          <w:sz w:val="26"/>
          <w:szCs w:val="26"/>
        </w:rPr>
        <w:t>Воронежской</w:t>
      </w:r>
      <w:r w:rsidRPr="00A93A8C">
        <w:rPr>
          <w:sz w:val="26"/>
          <w:szCs w:val="26"/>
        </w:rPr>
        <w:t xml:space="preserve"> области, муниципальными правовыми актами.</w:t>
      </w:r>
    </w:p>
    <w:p w:rsidR="009F5CFA" w:rsidRPr="00A93A8C" w:rsidRDefault="00806ACE" w:rsidP="00A93A8C">
      <w:pPr>
        <w:pStyle w:val="a4"/>
        <w:shd w:val="clear" w:color="auto" w:fill="FFFFFF"/>
        <w:spacing w:before="0" w:beforeAutospacing="0" w:after="0" w:afterAutospacing="0"/>
        <w:ind w:firstLine="709"/>
        <w:rPr>
          <w:color w:val="000000"/>
          <w:sz w:val="26"/>
          <w:szCs w:val="26"/>
          <w:highlight w:val="yellow"/>
        </w:rPr>
      </w:pPr>
      <w:r w:rsidRPr="00A93A8C">
        <w:rPr>
          <w:color w:val="000000"/>
          <w:sz w:val="26"/>
          <w:szCs w:val="26"/>
        </w:rPr>
        <w:t>1.5.4. Муниципальные жилищные инспекторы обязаны</w:t>
      </w:r>
      <w:r w:rsidR="00C9448A" w:rsidRPr="00A93A8C">
        <w:rPr>
          <w:color w:val="000000"/>
          <w:sz w:val="26"/>
          <w:szCs w:val="26"/>
        </w:rPr>
        <w:t>:</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w:t>
      </w:r>
      <w:r w:rsidR="009F5CFA" w:rsidRPr="00A93A8C">
        <w:rPr>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sidR="00795E8A" w:rsidRPr="00A93A8C">
        <w:rPr>
          <w:sz w:val="26"/>
          <w:szCs w:val="26"/>
        </w:rPr>
        <w:t>Законом</w:t>
      </w:r>
      <w:r w:rsidR="00C82F9A" w:rsidRPr="00A93A8C">
        <w:rPr>
          <w:sz w:val="26"/>
          <w:szCs w:val="26"/>
        </w:rPr>
        <w:t xml:space="preserve"> </w:t>
      </w:r>
      <w:r w:rsidR="00911FBD" w:rsidRPr="00A93A8C">
        <w:rPr>
          <w:sz w:val="26"/>
          <w:szCs w:val="26"/>
        </w:rPr>
        <w:t>Воронежской</w:t>
      </w:r>
      <w:r w:rsidR="00C82F9A" w:rsidRPr="00A93A8C">
        <w:rPr>
          <w:sz w:val="26"/>
          <w:szCs w:val="26"/>
        </w:rPr>
        <w:t xml:space="preserve"> области </w:t>
      </w:r>
      <w:r w:rsidR="00795E8A" w:rsidRPr="00A93A8C">
        <w:rPr>
          <w:color w:val="000000"/>
          <w:sz w:val="26"/>
          <w:szCs w:val="26"/>
        </w:rPr>
        <w:t xml:space="preserve">от 26.04.2013 N 52-ОЗ </w:t>
      </w:r>
      <w:r w:rsidR="009F5CFA" w:rsidRPr="00A93A8C">
        <w:rPr>
          <w:sz w:val="26"/>
          <w:szCs w:val="26"/>
        </w:rPr>
        <w:t>(далее – обязательные требования);</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1.5.4.2</w:t>
      </w:r>
      <w:r w:rsidR="009F5CFA" w:rsidRPr="00A93A8C">
        <w:rPr>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1.5.4.3</w:t>
      </w:r>
      <w:r w:rsidR="009F5CFA" w:rsidRPr="00A93A8C">
        <w:rPr>
          <w:sz w:val="26"/>
          <w:szCs w:val="26"/>
        </w:rPr>
        <w:t xml:space="preserve">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1.5.4.4</w:t>
      </w:r>
      <w:r w:rsidR="009F5CFA" w:rsidRPr="00A93A8C">
        <w:rPr>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w:t>
      </w:r>
      <w:r w:rsidR="00D7140B" w:rsidRPr="00A93A8C">
        <w:rPr>
          <w:sz w:val="26"/>
          <w:szCs w:val="26"/>
        </w:rPr>
        <w:t xml:space="preserve"> </w:t>
      </w:r>
      <w:r w:rsidR="00D7140B" w:rsidRPr="00A93A8C">
        <w:rPr>
          <w:sz w:val="26"/>
          <w:szCs w:val="26"/>
          <w:shd w:val="clear" w:color="auto" w:fill="FFFFFF"/>
        </w:rPr>
        <w:t>от 26.12.2008 № 294-ФЗ</w:t>
      </w:r>
      <w:r w:rsidR="009F5CFA" w:rsidRPr="00A93A8C">
        <w:rPr>
          <w:sz w:val="26"/>
          <w:szCs w:val="26"/>
        </w:rPr>
        <w:t>, копии документа о согласовании проведения проверки;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1.5.4.5</w:t>
      </w:r>
      <w:r w:rsidR="009F5CFA" w:rsidRPr="00A93A8C">
        <w:rPr>
          <w:sz w:val="26"/>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1.5.4.6</w:t>
      </w:r>
      <w:r w:rsidR="009F5CFA" w:rsidRPr="00A93A8C">
        <w:rPr>
          <w:sz w:val="26"/>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1.5.4.7</w:t>
      </w:r>
      <w:r w:rsidR="009F5CFA" w:rsidRPr="00A93A8C">
        <w:rPr>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5340C" w:rsidRPr="00A93A8C" w:rsidRDefault="00B5340C"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lastRenderedPageBreak/>
        <w:t xml:space="preserve">1.5.4.7.1 </w:t>
      </w:r>
      <w:r w:rsidRPr="00A93A8C">
        <w:rPr>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A93A8C">
        <w:rPr>
          <w:color w:val="0000FF"/>
          <w:sz w:val="26"/>
          <w:szCs w:val="26"/>
        </w:rPr>
        <w:t xml:space="preserve"> </w:t>
      </w:r>
    </w:p>
    <w:p w:rsidR="00B5340C" w:rsidRPr="00A93A8C" w:rsidRDefault="00C9448A" w:rsidP="00A93A8C">
      <w:pPr>
        <w:pStyle w:val="a4"/>
        <w:shd w:val="clear" w:color="auto" w:fill="FFFFFF"/>
        <w:spacing w:before="0" w:beforeAutospacing="0" w:after="0" w:afterAutospacing="0"/>
        <w:ind w:firstLine="709"/>
        <w:rPr>
          <w:color w:val="0000FF"/>
          <w:sz w:val="26"/>
          <w:szCs w:val="26"/>
        </w:rPr>
      </w:pPr>
      <w:r w:rsidRPr="00A93A8C">
        <w:rPr>
          <w:sz w:val="26"/>
          <w:szCs w:val="26"/>
        </w:rPr>
        <w:t>1.5.4.8</w:t>
      </w:r>
      <w:r w:rsidR="009F5CFA" w:rsidRPr="00A93A8C">
        <w:rPr>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B5340C" w:rsidRPr="00A93A8C">
        <w:rPr>
          <w:rFonts w:eastAsia="Calibri"/>
          <w:sz w:val="26"/>
          <w:szCs w:val="26"/>
          <w:lang w:eastAsia="en-US"/>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9F5CFA" w:rsidRPr="00A93A8C">
        <w:rPr>
          <w:sz w:val="26"/>
          <w:szCs w:val="26"/>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45599F" w:rsidRPr="00A93A8C">
        <w:rPr>
          <w:sz w:val="26"/>
          <w:szCs w:val="26"/>
        </w:rPr>
        <w:t xml:space="preserve"> </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1.5.4.9</w:t>
      </w:r>
      <w:r w:rsidR="009F5CFA" w:rsidRPr="00A93A8C">
        <w:rPr>
          <w:sz w:val="26"/>
          <w:szCs w:val="26"/>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1.5.4.10</w:t>
      </w:r>
      <w:r w:rsidR="009F5CFA" w:rsidRPr="00A93A8C">
        <w:rPr>
          <w:sz w:val="26"/>
          <w:szCs w:val="26"/>
        </w:rPr>
        <w:t xml:space="preserve"> соблюдать сроки проведения проверки юридических лиц, индивидуальных предпринимателей, установленные Федеральным законом</w:t>
      </w:r>
      <w:r w:rsidR="008C18CC" w:rsidRPr="00A93A8C">
        <w:rPr>
          <w:sz w:val="26"/>
          <w:szCs w:val="26"/>
        </w:rPr>
        <w:t xml:space="preserve"> от 26.12.2008 № 294-ФЗ,</w:t>
      </w:r>
      <w:r w:rsidR="009F5CFA" w:rsidRPr="00A93A8C">
        <w:rPr>
          <w:sz w:val="26"/>
          <w:szCs w:val="26"/>
        </w:rPr>
        <w:t xml:space="preserve"> а также сроки проведения проверки граждан, установленные муниципальным правовым актом;</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1.5.4.11</w:t>
      </w:r>
      <w:r w:rsidR="009F5CFA" w:rsidRPr="00A93A8C">
        <w:rPr>
          <w:sz w:val="26"/>
          <w:szCs w:val="26"/>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1.5.4.12</w:t>
      </w:r>
      <w:r w:rsidR="009F5CFA" w:rsidRPr="00A93A8C">
        <w:rPr>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340C" w:rsidRPr="00A93A8C" w:rsidRDefault="00C9448A" w:rsidP="00A93A8C">
      <w:pPr>
        <w:pStyle w:val="a4"/>
        <w:shd w:val="clear" w:color="auto" w:fill="FFFFFF"/>
        <w:spacing w:before="0" w:beforeAutospacing="0" w:after="0" w:afterAutospacing="0"/>
        <w:ind w:firstLine="709"/>
        <w:rPr>
          <w:color w:val="0000FF"/>
          <w:sz w:val="26"/>
          <w:szCs w:val="26"/>
        </w:rPr>
      </w:pPr>
      <w:r w:rsidRPr="00A93A8C">
        <w:rPr>
          <w:sz w:val="26"/>
          <w:szCs w:val="26"/>
        </w:rPr>
        <w:t>1.5.4.13</w:t>
      </w:r>
      <w:r w:rsidR="009F5CFA" w:rsidRPr="00A93A8C">
        <w:rPr>
          <w:sz w:val="26"/>
          <w:szCs w:val="26"/>
        </w:rPr>
        <w:t xml:space="preserve"> </w:t>
      </w:r>
      <w:r w:rsidR="00B5340C" w:rsidRPr="00A93A8C">
        <w:rPr>
          <w:sz w:val="26"/>
          <w:szCs w:val="26"/>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1.5.</w:t>
      </w:r>
      <w:r w:rsidR="00850318" w:rsidRPr="00A93A8C">
        <w:rPr>
          <w:color w:val="000000"/>
          <w:sz w:val="26"/>
          <w:szCs w:val="26"/>
        </w:rPr>
        <w:t>4</w:t>
      </w:r>
      <w:r w:rsidRPr="00A93A8C">
        <w:rPr>
          <w:color w:val="000000"/>
          <w:sz w:val="26"/>
          <w:szCs w:val="26"/>
        </w:rPr>
        <w:t xml:space="preserve">.14. Исполнять иные обязанности, предусмотренные федеральными законами и законами </w:t>
      </w:r>
      <w:r w:rsidR="00911FBD" w:rsidRPr="00A93A8C">
        <w:rPr>
          <w:color w:val="000000"/>
          <w:sz w:val="26"/>
          <w:szCs w:val="26"/>
        </w:rPr>
        <w:t>Воронежской</w:t>
      </w:r>
      <w:r w:rsidRPr="00A93A8C">
        <w:rPr>
          <w:color w:val="000000"/>
          <w:sz w:val="26"/>
          <w:szCs w:val="26"/>
        </w:rPr>
        <w:t xml:space="preserve"> области.</w:t>
      </w:r>
      <w:r w:rsidR="00C9448A" w:rsidRPr="00A93A8C">
        <w:rPr>
          <w:color w:val="000000"/>
          <w:sz w:val="26"/>
          <w:szCs w:val="26"/>
        </w:rPr>
        <w:t xml:space="preserve"> </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1.5.5. При проведении проверки должностные лица органа муниципального контроля не вправе:</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5340C" w:rsidRPr="00A93A8C" w:rsidRDefault="00B5340C" w:rsidP="00A93A8C">
      <w:pPr>
        <w:ind w:firstLine="709"/>
        <w:rPr>
          <w:rFonts w:ascii="Times New Roman" w:hAnsi="Times New Roman"/>
          <w:color w:val="0000FF"/>
          <w:sz w:val="26"/>
          <w:szCs w:val="26"/>
        </w:rPr>
      </w:pPr>
      <w:r w:rsidRPr="00A93A8C">
        <w:rPr>
          <w:rFonts w:ascii="Times New Roman" w:hAnsi="Times New Roman"/>
          <w:sz w:val="26"/>
          <w:szCs w:val="26"/>
        </w:rPr>
        <w:t>1.1) проверять выполнение требований, установленных нормативными правовыми актами органов исполни</w:t>
      </w:r>
      <w:r w:rsidR="00ED457F" w:rsidRPr="00A93A8C">
        <w:rPr>
          <w:rFonts w:ascii="Times New Roman" w:hAnsi="Times New Roman"/>
          <w:sz w:val="26"/>
          <w:szCs w:val="26"/>
        </w:rPr>
        <w:t>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A93A8C">
        <w:rPr>
          <w:rFonts w:ascii="Times New Roman" w:hAnsi="Times New Roman"/>
          <w:sz w:val="26"/>
          <w:szCs w:val="26"/>
        </w:rPr>
        <w:t>;</w:t>
      </w:r>
      <w:r w:rsidR="00ED457F" w:rsidRPr="00A93A8C">
        <w:rPr>
          <w:rFonts w:ascii="Times New Roman" w:hAnsi="Times New Roman"/>
          <w:sz w:val="26"/>
          <w:szCs w:val="26"/>
        </w:rPr>
        <w:t xml:space="preserve"> </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5E8A" w:rsidRPr="00A93A8C" w:rsidRDefault="00B5340C" w:rsidP="00A93A8C">
      <w:pPr>
        <w:ind w:firstLine="709"/>
        <w:rPr>
          <w:rFonts w:ascii="Times New Roman" w:hAnsi="Times New Roman"/>
          <w:sz w:val="26"/>
          <w:szCs w:val="26"/>
        </w:rPr>
      </w:pPr>
      <w:r w:rsidRPr="00A93A8C">
        <w:rPr>
          <w:rFonts w:ascii="Times New Roman" w:hAnsi="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A93A8C">
        <w:rPr>
          <w:rFonts w:ascii="Times New Roman" w:hAnsi="Times New Roman"/>
          <w:sz w:val="26"/>
          <w:szCs w:val="26"/>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r w:rsidRPr="00A93A8C">
        <w:rPr>
          <w:rFonts w:ascii="Times New Roman" w:hAnsi="Times New Roman"/>
          <w:color w:val="0000FF"/>
          <w:sz w:val="26"/>
          <w:szCs w:val="26"/>
        </w:rPr>
        <w:t>подпунктом "б" пункта 2 части 2 статьи 10</w:t>
      </w:r>
      <w:r w:rsidRPr="00A93A8C">
        <w:rPr>
          <w:rFonts w:ascii="Times New Roman" w:hAnsi="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457F" w:rsidRPr="00A93A8C">
        <w:rPr>
          <w:rFonts w:ascii="Times New Roman" w:hAnsi="Times New Roman"/>
          <w:sz w:val="26"/>
          <w:szCs w:val="26"/>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A93A8C">
        <w:rPr>
          <w:rFonts w:ascii="Times New Roman" w:hAnsi="Times New Roman"/>
          <w:color w:val="0000FF"/>
          <w:sz w:val="26"/>
          <w:szCs w:val="26"/>
        </w:rPr>
        <w:t>тайну</w:t>
      </w:r>
      <w:r w:rsidRPr="00A93A8C">
        <w:rPr>
          <w:rFonts w:ascii="Times New Roman" w:hAnsi="Times New Roman"/>
          <w:sz w:val="26"/>
          <w:szCs w:val="26"/>
        </w:rPr>
        <w:t>, за исключением случаев, предусмотренных законодательством Российской Федерации;</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6) превышать установленные сроки проведения проверки;</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978DB" w:rsidRPr="00A93A8C" w:rsidRDefault="00B5340C" w:rsidP="00A93A8C">
      <w:pPr>
        <w:ind w:firstLine="709"/>
        <w:rPr>
          <w:rFonts w:ascii="Times New Roman" w:hAnsi="Times New Roman"/>
          <w:color w:val="0000FF"/>
          <w:sz w:val="26"/>
          <w:szCs w:val="26"/>
        </w:rPr>
      </w:pPr>
      <w:r w:rsidRPr="00A93A8C">
        <w:rPr>
          <w:rFonts w:ascii="Times New Roman" w:hAnsi="Times New Roman"/>
          <w:sz w:val="26"/>
          <w:szCs w:val="26"/>
        </w:rPr>
        <w:t xml:space="preserve">9) </w:t>
      </w:r>
      <w:r w:rsidR="00ED457F" w:rsidRPr="00A93A8C">
        <w:rPr>
          <w:rFonts w:ascii="Times New Roman" w:hAnsi="Times New Roman"/>
          <w:sz w:val="26"/>
          <w:szCs w:val="26"/>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3978DB" w:rsidRPr="00A93A8C">
        <w:rPr>
          <w:rFonts w:ascii="Times New Roman" w:hAnsi="Times New Roman"/>
          <w:sz w:val="26"/>
          <w:szCs w:val="26"/>
        </w:rPr>
        <w:t>.</w:t>
      </w:r>
      <w:r w:rsidR="00ED457F" w:rsidRPr="00A93A8C">
        <w:rPr>
          <w:rFonts w:ascii="Times New Roman" w:hAnsi="Times New Roman"/>
          <w:color w:val="0000FF"/>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 Права и обязанности лиц, в отношении которых</w:t>
      </w:r>
      <w:r w:rsidR="00C9448A" w:rsidRPr="00A93A8C">
        <w:rPr>
          <w:color w:val="000000"/>
          <w:sz w:val="26"/>
          <w:szCs w:val="26"/>
        </w:rPr>
        <w:t xml:space="preserve"> </w:t>
      </w:r>
      <w:r w:rsidRPr="00A93A8C">
        <w:rPr>
          <w:color w:val="000000"/>
          <w:sz w:val="26"/>
          <w:szCs w:val="26"/>
        </w:rPr>
        <w:t>осуществляется муниципальный</w:t>
      </w:r>
      <w:r w:rsidR="00754587" w:rsidRPr="00A93A8C">
        <w:rPr>
          <w:color w:val="000000"/>
          <w:sz w:val="26"/>
          <w:szCs w:val="26"/>
        </w:rPr>
        <w:t xml:space="preserve"> жилищный</w:t>
      </w:r>
      <w:r w:rsidRPr="00A93A8C">
        <w:rPr>
          <w:color w:val="000000"/>
          <w:sz w:val="26"/>
          <w:szCs w:val="26"/>
        </w:rPr>
        <w:t xml:space="preserve"> контроль</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 уполномоченные представители, при проведении проверки имеют право:</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1.6.1.1. Непосредственно присутствовать при проведении проверки, давать объяснения по вопросам, относящимся к предмету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1.6.1.2. Получать от органа муниципального </w:t>
      </w:r>
      <w:r w:rsidR="00754587" w:rsidRPr="00A93A8C">
        <w:rPr>
          <w:color w:val="000000"/>
          <w:sz w:val="26"/>
          <w:szCs w:val="26"/>
        </w:rPr>
        <w:t xml:space="preserve">жилищного </w:t>
      </w:r>
      <w:r w:rsidRPr="00A93A8C">
        <w:rPr>
          <w:color w:val="000000"/>
          <w:sz w:val="26"/>
          <w:szCs w:val="26"/>
        </w:rPr>
        <w:t>контроля, его должностных лиц информацию, которая относится к предмету проверки и предоставление которой предусмотрено 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от 26.12.2008 N 294-ФЗ.</w:t>
      </w:r>
    </w:p>
    <w:p w:rsidR="003978DB" w:rsidRPr="00A93A8C" w:rsidRDefault="00B5340C" w:rsidP="00A93A8C">
      <w:pPr>
        <w:pStyle w:val="a4"/>
        <w:shd w:val="clear" w:color="auto" w:fill="FFFFFF"/>
        <w:spacing w:before="0" w:beforeAutospacing="0" w:after="0" w:afterAutospacing="0"/>
        <w:ind w:firstLine="709"/>
        <w:rPr>
          <w:color w:val="0000FF"/>
          <w:sz w:val="26"/>
          <w:szCs w:val="26"/>
        </w:rPr>
      </w:pPr>
      <w:r w:rsidRPr="00A93A8C">
        <w:rPr>
          <w:sz w:val="26"/>
          <w:szCs w:val="26"/>
        </w:rPr>
        <w:lastRenderedPageBreak/>
        <w:t>1.6.1.2.1.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A93A8C">
        <w:rPr>
          <w:color w:val="0000FF"/>
          <w:sz w:val="26"/>
          <w:szCs w:val="26"/>
        </w:rPr>
        <w:t xml:space="preserve"> </w:t>
      </w:r>
    </w:p>
    <w:p w:rsidR="00B5340C" w:rsidRPr="00A93A8C" w:rsidRDefault="00B5340C" w:rsidP="00A93A8C">
      <w:pPr>
        <w:pStyle w:val="a4"/>
        <w:shd w:val="clear" w:color="auto" w:fill="FFFFFF"/>
        <w:spacing w:before="0" w:beforeAutospacing="0" w:after="0" w:afterAutospacing="0"/>
        <w:ind w:firstLine="709"/>
        <w:rPr>
          <w:color w:val="0000FF"/>
          <w:sz w:val="26"/>
          <w:szCs w:val="26"/>
        </w:rPr>
      </w:pPr>
      <w:r w:rsidRPr="00A93A8C">
        <w:rPr>
          <w:sz w:val="26"/>
          <w:szCs w:val="26"/>
        </w:rPr>
        <w:t>1.6.1.2.2.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A93A8C">
        <w:rPr>
          <w:color w:val="0000FF"/>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754587"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754587" w:rsidRPr="00A93A8C">
        <w:rPr>
          <w:color w:val="000000"/>
          <w:sz w:val="26"/>
          <w:szCs w:val="26"/>
        </w:rPr>
        <w:t>, граждан</w:t>
      </w:r>
      <w:r w:rsidRPr="00A93A8C">
        <w:rPr>
          <w:color w:val="000000"/>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1.6.1.6.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r w:rsidR="00754587" w:rsidRPr="00A93A8C">
        <w:rPr>
          <w:color w:val="000000"/>
          <w:sz w:val="26"/>
          <w:szCs w:val="26"/>
        </w:rPr>
        <w:t>.</w:t>
      </w:r>
      <w:r w:rsidR="008C18CC" w:rsidRPr="00A93A8C">
        <w:rPr>
          <w:color w:val="000000"/>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 Юридические лица, индивидуальные предприниматели или их уполномоченные представители, граждане, их уполномоченные представители при проведении проверок обязаны:</w:t>
      </w:r>
    </w:p>
    <w:p w:rsidR="008C18CC"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1.6.2.1. </w:t>
      </w:r>
      <w:r w:rsidR="008C18CC" w:rsidRPr="00A93A8C">
        <w:rPr>
          <w:color w:val="000000"/>
          <w:sz w:val="26"/>
          <w:szCs w:val="26"/>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1.6.2.2. Не препятствовать муниципальным жилищным инспекторам в проведении мероприятий по муниципальному </w:t>
      </w:r>
      <w:r w:rsidR="007C7CE6" w:rsidRPr="00A93A8C">
        <w:rPr>
          <w:color w:val="000000"/>
          <w:sz w:val="26"/>
          <w:szCs w:val="26"/>
        </w:rPr>
        <w:t xml:space="preserve">жилищному </w:t>
      </w:r>
      <w:r w:rsidRPr="00A93A8C">
        <w:rPr>
          <w:color w:val="000000"/>
          <w:sz w:val="26"/>
          <w:szCs w:val="26"/>
        </w:rPr>
        <w:t>контролю.</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1.6.2.3. Представлять муниципальным жилищным инспекторам информацию и документы, представление которых предусмотрено действующим законодательством.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1.6.2.4.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1.6.2.5. Выполнять иные обязанности, предусмотренные законодательством</w:t>
      </w:r>
      <w:r w:rsidR="007C7CE6" w:rsidRPr="00A93A8C">
        <w:rPr>
          <w:color w:val="000000"/>
          <w:sz w:val="26"/>
          <w:szCs w:val="26"/>
        </w:rPr>
        <w:t xml:space="preserve"> Российской Федерации.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1.6.3. Проверяемые лица, их уполномоченные представители, допустившие нарушение действующего федерального и регионального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w:t>
      </w:r>
      <w:r w:rsidRPr="00A93A8C">
        <w:rPr>
          <w:color w:val="000000"/>
          <w:sz w:val="26"/>
          <w:szCs w:val="26"/>
        </w:rPr>
        <w:lastRenderedPageBreak/>
        <w:t>требований или требований, установленных муниципальными правовыми актами, несут ответственность в соответствии с законодательством.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7" w:name="Par140"/>
      <w:bookmarkEnd w:id="7"/>
      <w:r w:rsidRPr="00A93A8C">
        <w:rPr>
          <w:color w:val="000000"/>
          <w:sz w:val="26"/>
          <w:szCs w:val="26"/>
        </w:rPr>
        <w:t>1.7. Результат осуществления муниципального</w:t>
      </w:r>
      <w:r w:rsidR="007C7CE6"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Результатом осуществления муниципального </w:t>
      </w:r>
      <w:r w:rsidR="007C7CE6" w:rsidRPr="00A93A8C">
        <w:rPr>
          <w:color w:val="000000"/>
          <w:sz w:val="26"/>
          <w:szCs w:val="26"/>
        </w:rPr>
        <w:t xml:space="preserve">жилищного </w:t>
      </w:r>
      <w:r w:rsidRPr="00A93A8C">
        <w:rPr>
          <w:color w:val="000000"/>
          <w:sz w:val="26"/>
          <w:szCs w:val="26"/>
        </w:rPr>
        <w:t>контроля являются:</w:t>
      </w:r>
    </w:p>
    <w:p w:rsidR="00A93A8C" w:rsidRDefault="00806ACE" w:rsidP="00A93A8C">
      <w:pPr>
        <w:ind w:firstLine="709"/>
        <w:rPr>
          <w:rFonts w:ascii="Times New Roman" w:hAnsi="Times New Roman"/>
          <w:color w:val="000000"/>
          <w:sz w:val="26"/>
          <w:szCs w:val="26"/>
        </w:rPr>
      </w:pPr>
      <w:r w:rsidRPr="00A93A8C">
        <w:rPr>
          <w:rFonts w:ascii="Times New Roman" w:hAnsi="Times New Roman"/>
          <w:color w:val="000000"/>
          <w:sz w:val="26"/>
          <w:szCs w:val="26"/>
        </w:rPr>
        <w:t xml:space="preserve">- </w:t>
      </w:r>
      <w:r w:rsidR="00ED457F" w:rsidRPr="00A93A8C">
        <w:rPr>
          <w:rFonts w:ascii="Times New Roman" w:hAnsi="Times New Roman"/>
          <w:color w:val="000000"/>
          <w:sz w:val="26"/>
          <w:szCs w:val="26"/>
        </w:rPr>
        <w:t>составление акта проверки сохранности муниципального жилищного фонда, надлежащего обслуживания жилищного фонда независимо от форм собственности (далее - акт проверки), по типовой форме установленной приказом Министерства экономического развития Российской Федерации от 30.04.2009 № 14 «</w:t>
      </w:r>
      <w:r w:rsidR="00ED457F" w:rsidRPr="00A93A8C">
        <w:rPr>
          <w:rFonts w:ascii="Times New Roman" w:hAnsi="Times New Roman"/>
          <w:bCs/>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3A8C">
        <w:rPr>
          <w:rFonts w:ascii="Times New Roman" w:hAnsi="Times New Roman"/>
          <w:color w:val="000000"/>
          <w:sz w:val="26"/>
          <w:szCs w:val="26"/>
        </w:rPr>
        <w:t>.</w:t>
      </w:r>
      <w:r w:rsidR="00ED457F" w:rsidRPr="00A93A8C">
        <w:rPr>
          <w:rFonts w:ascii="Times New Roman" w:hAnsi="Times New Roman"/>
          <w:color w:val="000000"/>
          <w:sz w:val="26"/>
          <w:szCs w:val="26"/>
        </w:rPr>
        <w:t xml:space="preserve"> </w:t>
      </w:r>
    </w:p>
    <w:p w:rsidR="00806ACE" w:rsidRPr="00A93A8C" w:rsidRDefault="00806ACE" w:rsidP="00A93A8C">
      <w:pPr>
        <w:ind w:firstLine="709"/>
        <w:rPr>
          <w:rFonts w:ascii="Times New Roman" w:hAnsi="Times New Roman"/>
          <w:sz w:val="26"/>
          <w:szCs w:val="26"/>
        </w:rPr>
      </w:pPr>
      <w:r w:rsidRPr="00A93A8C">
        <w:rPr>
          <w:rFonts w:ascii="Times New Roman" w:hAnsi="Times New Roman"/>
          <w:color w:val="000000"/>
          <w:sz w:val="26"/>
          <w:szCs w:val="26"/>
        </w:rPr>
        <w:t>- выдача</w:t>
      </w:r>
      <w:r w:rsidRPr="00A93A8C">
        <w:rPr>
          <w:rStyle w:val="apple-converted-space"/>
          <w:rFonts w:ascii="Times New Roman" w:hAnsi="Times New Roman"/>
          <w:color w:val="000000"/>
          <w:sz w:val="26"/>
          <w:szCs w:val="26"/>
        </w:rPr>
        <w:t> </w:t>
      </w:r>
      <w:hyperlink r:id="rId14" w:anchor="Par568" w:history="1">
        <w:r w:rsidRPr="00A93A8C">
          <w:rPr>
            <w:rStyle w:val="a5"/>
            <w:rFonts w:ascii="Times New Roman" w:hAnsi="Times New Roman"/>
            <w:color w:val="auto"/>
            <w:sz w:val="26"/>
            <w:szCs w:val="26"/>
          </w:rPr>
          <w:t>предписания</w:t>
        </w:r>
      </w:hyperlink>
      <w:r w:rsidRPr="00A93A8C">
        <w:rPr>
          <w:rStyle w:val="apple-converted-space"/>
          <w:rFonts w:ascii="Times New Roman" w:hAnsi="Times New Roman"/>
          <w:color w:val="000000"/>
          <w:sz w:val="26"/>
          <w:szCs w:val="26"/>
        </w:rPr>
        <w:t> </w:t>
      </w:r>
      <w:r w:rsidRPr="00A93A8C">
        <w:rPr>
          <w:rFonts w:ascii="Times New Roman" w:hAnsi="Times New Roman"/>
          <w:color w:val="000000"/>
          <w:sz w:val="26"/>
          <w:szCs w:val="26"/>
        </w:rPr>
        <w:t>об устранении выявленных нарушений законодательства с указанием сроков их устранения (далее - предписание). Приложение №</w:t>
      </w:r>
      <w:r w:rsidR="00FA0F7D" w:rsidRPr="00A93A8C">
        <w:rPr>
          <w:rFonts w:ascii="Times New Roman" w:hAnsi="Times New Roman"/>
          <w:color w:val="000000"/>
          <w:sz w:val="26"/>
          <w:szCs w:val="26"/>
        </w:rPr>
        <w:t>3</w:t>
      </w:r>
      <w:r w:rsidRPr="00A93A8C">
        <w:rPr>
          <w:rFonts w:ascii="Times New Roman" w:hAnsi="Times New Roman"/>
          <w:color w:val="000000"/>
          <w:sz w:val="26"/>
          <w:szCs w:val="26"/>
        </w:rPr>
        <w:t>.</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w:t>
      </w:r>
      <w:r w:rsidRPr="00A93A8C">
        <w:rPr>
          <w:rStyle w:val="apple-converted-space"/>
          <w:color w:val="000000"/>
          <w:sz w:val="26"/>
          <w:szCs w:val="26"/>
        </w:rPr>
        <w:t> </w:t>
      </w:r>
      <w:r w:rsidRPr="00A93A8C">
        <w:rPr>
          <w:color w:val="000000"/>
          <w:sz w:val="26"/>
          <w:szCs w:val="26"/>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 xml:space="preserve">Информация о результатах проверок размещается на официальном сайте </w:t>
      </w:r>
      <w:r w:rsidR="000B6519" w:rsidRPr="00A93A8C">
        <w:rPr>
          <w:color w:val="000000"/>
          <w:sz w:val="26"/>
          <w:szCs w:val="26"/>
        </w:rPr>
        <w:t>городского</w:t>
      </w:r>
      <w:r w:rsidR="004A56A4" w:rsidRPr="00A93A8C">
        <w:rPr>
          <w:color w:val="000000"/>
          <w:sz w:val="26"/>
          <w:szCs w:val="26"/>
        </w:rPr>
        <w:t xml:space="preserve"> поселения</w:t>
      </w:r>
      <w:r w:rsidRPr="00A93A8C">
        <w:rPr>
          <w:color w:val="000000"/>
          <w:sz w:val="26"/>
          <w:szCs w:val="26"/>
        </w:rPr>
        <w:t xml:space="preserve"> </w:t>
      </w:r>
      <w:r w:rsidR="000B6519" w:rsidRPr="00A93A8C">
        <w:rPr>
          <w:color w:val="000000"/>
          <w:sz w:val="26"/>
          <w:szCs w:val="26"/>
        </w:rPr>
        <w:t xml:space="preserve">город Бобров </w:t>
      </w:r>
      <w:r w:rsidRPr="00A93A8C">
        <w:rPr>
          <w:color w:val="000000"/>
          <w:sz w:val="26"/>
          <w:szCs w:val="26"/>
        </w:rPr>
        <w:t>в сети «Интернет»</w:t>
      </w:r>
      <w:r w:rsidR="004A56A4" w:rsidRPr="00A93A8C">
        <w:rPr>
          <w:color w:val="000000"/>
          <w:sz w:val="26"/>
          <w:szCs w:val="26"/>
        </w:rPr>
        <w:t>.</w:t>
      </w:r>
    </w:p>
    <w:p w:rsidR="004A56A4" w:rsidRPr="00A93A8C" w:rsidRDefault="004A56A4" w:rsidP="00A93A8C">
      <w:pPr>
        <w:pStyle w:val="western"/>
        <w:shd w:val="clear" w:color="auto" w:fill="FFFFFF"/>
        <w:spacing w:before="0" w:beforeAutospacing="0" w:after="0" w:afterAutospacing="0"/>
        <w:ind w:firstLine="709"/>
        <w:rPr>
          <w:color w:val="000000"/>
          <w:sz w:val="26"/>
          <w:szCs w:val="26"/>
        </w:rPr>
      </w:pPr>
    </w:p>
    <w:p w:rsidR="00806ACE" w:rsidRPr="00A93A8C" w:rsidRDefault="00806ACE" w:rsidP="00A93A8C">
      <w:pPr>
        <w:pStyle w:val="a4"/>
        <w:shd w:val="clear" w:color="auto" w:fill="FFFFFF"/>
        <w:spacing w:before="0" w:beforeAutospacing="0" w:after="0" w:afterAutospacing="0"/>
        <w:ind w:firstLine="709"/>
        <w:jc w:val="center"/>
        <w:rPr>
          <w:b/>
          <w:color w:val="000000"/>
          <w:sz w:val="26"/>
          <w:szCs w:val="26"/>
        </w:rPr>
      </w:pPr>
      <w:bookmarkStart w:id="8" w:name="Par148"/>
      <w:bookmarkEnd w:id="8"/>
      <w:r w:rsidRPr="00A93A8C">
        <w:rPr>
          <w:b/>
          <w:color w:val="000000"/>
          <w:sz w:val="26"/>
          <w:szCs w:val="26"/>
        </w:rPr>
        <w:t>2. Т</w:t>
      </w:r>
      <w:r w:rsidR="004A56A4" w:rsidRPr="00A93A8C">
        <w:rPr>
          <w:b/>
          <w:color w:val="000000"/>
          <w:sz w:val="26"/>
          <w:szCs w:val="26"/>
        </w:rPr>
        <w:t>ребования к порядку осуществления муниципального жилищного контроля</w:t>
      </w:r>
    </w:p>
    <w:p w:rsidR="000B6519" w:rsidRPr="00A93A8C" w:rsidRDefault="000B6519" w:rsidP="00A93A8C">
      <w:pPr>
        <w:widowControl w:val="0"/>
        <w:autoSpaceDE w:val="0"/>
        <w:autoSpaceDN w:val="0"/>
        <w:adjustRightInd w:val="0"/>
        <w:ind w:firstLine="709"/>
        <w:outlineLvl w:val="2"/>
        <w:rPr>
          <w:rFonts w:ascii="Times New Roman" w:hAnsi="Times New Roman"/>
          <w:sz w:val="26"/>
          <w:szCs w:val="26"/>
        </w:rPr>
      </w:pPr>
      <w:bookmarkStart w:id="9" w:name="Par151"/>
      <w:bookmarkEnd w:id="9"/>
      <w:r w:rsidRPr="00A93A8C">
        <w:rPr>
          <w:rFonts w:ascii="Times New Roman" w:hAnsi="Times New Roman"/>
          <w:sz w:val="26"/>
          <w:szCs w:val="26"/>
        </w:rPr>
        <w:t>2.1. Порядок информирования об осуществлении муниципального жилищного контроля</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2.1.1. Место нахождения администрации городского поселения город Бобров Бобровского муниципального района: 397700 Воронежская область, Бобровский район, г. Бобров, ул. им. Кирова, 67 . </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График работы администрации городского поселения город Бобров Бобровского муниципального района:</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понедельник - четверг - с 8.00 до 17.00;</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пятница - с 8.00 до 15.45;</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перерыв - с 12.00 до 12.45.</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Официальный сайт администрации городского поселения город Бобров Бобровского муниципального района в сети Интернет: </w:t>
      </w:r>
      <w:hyperlink r:id="rId15" w:history="1">
        <w:r w:rsidRPr="00A93A8C">
          <w:rPr>
            <w:rStyle w:val="a5"/>
            <w:rFonts w:ascii="Times New Roman" w:hAnsi="Times New Roman"/>
            <w:sz w:val="26"/>
            <w:szCs w:val="26"/>
            <w:lang w:val="en-US"/>
          </w:rPr>
          <w:t>www</w:t>
        </w:r>
        <w:r w:rsidRPr="00A93A8C">
          <w:rPr>
            <w:rStyle w:val="a5"/>
            <w:rFonts w:ascii="Times New Roman" w:hAnsi="Times New Roman"/>
            <w:sz w:val="26"/>
            <w:szCs w:val="26"/>
          </w:rPr>
          <w:t>.</w:t>
        </w:r>
        <w:r w:rsidRPr="00A93A8C">
          <w:rPr>
            <w:rStyle w:val="a5"/>
            <w:rFonts w:ascii="Times New Roman" w:hAnsi="Times New Roman"/>
            <w:sz w:val="26"/>
            <w:szCs w:val="26"/>
            <w:lang w:val="en-US"/>
          </w:rPr>
          <w:t>bobrovcity</w:t>
        </w:r>
        <w:r w:rsidRPr="00A93A8C">
          <w:rPr>
            <w:rStyle w:val="a5"/>
            <w:rFonts w:ascii="Times New Roman" w:hAnsi="Times New Roman"/>
            <w:sz w:val="26"/>
            <w:szCs w:val="26"/>
          </w:rPr>
          <w:t>.r</w:t>
        </w:r>
        <w:r w:rsidRPr="00A93A8C">
          <w:rPr>
            <w:rStyle w:val="a5"/>
            <w:rFonts w:ascii="Times New Roman" w:hAnsi="Times New Roman"/>
            <w:sz w:val="26"/>
            <w:szCs w:val="26"/>
            <w:lang w:val="en-US"/>
          </w:rPr>
          <w:t>u</w:t>
        </w:r>
      </w:hyperlink>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Адрес электронной почты администрации городского поселения город Бобров Бобровского муниципального района: </w:t>
      </w:r>
      <w:hyperlink r:id="rId16" w:history="1">
        <w:r w:rsidRPr="00A93A8C">
          <w:rPr>
            <w:rStyle w:val="a5"/>
            <w:rFonts w:ascii="Times New Roman" w:hAnsi="Times New Roman"/>
            <w:color w:val="auto"/>
            <w:sz w:val="26"/>
            <w:szCs w:val="26"/>
            <w:shd w:val="clear" w:color="auto" w:fill="FFFFFF"/>
          </w:rPr>
          <w:t>bobrovg.bobr@govvrn.ru</w:t>
        </w:r>
      </w:hyperlink>
    </w:p>
    <w:p w:rsidR="00646B6B" w:rsidRPr="00A93A8C" w:rsidRDefault="00646B6B"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 xml:space="preserve">2.1.2. </w:t>
      </w:r>
      <w:r w:rsidR="009B50F4" w:rsidRPr="00A93A8C">
        <w:rPr>
          <w:color w:val="000000"/>
          <w:sz w:val="26"/>
          <w:szCs w:val="26"/>
        </w:rPr>
        <w:t>Н</w:t>
      </w:r>
      <w:r w:rsidR="009B50F4" w:rsidRPr="00A93A8C">
        <w:rPr>
          <w:sz w:val="26"/>
          <w:szCs w:val="26"/>
        </w:rPr>
        <w:t xml:space="preserve">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w:t>
      </w:r>
      <w:r w:rsidR="000B6519" w:rsidRPr="00A93A8C">
        <w:rPr>
          <w:sz w:val="26"/>
          <w:szCs w:val="26"/>
        </w:rPr>
        <w:t>городского</w:t>
      </w:r>
      <w:r w:rsidR="009B50F4" w:rsidRPr="00A93A8C">
        <w:rPr>
          <w:sz w:val="26"/>
          <w:szCs w:val="26"/>
        </w:rPr>
        <w:t xml:space="preserve"> поселения </w:t>
      </w:r>
      <w:r w:rsidR="000B6519" w:rsidRPr="00A93A8C">
        <w:rPr>
          <w:sz w:val="26"/>
          <w:szCs w:val="26"/>
        </w:rPr>
        <w:t xml:space="preserve">город Бобров </w:t>
      </w:r>
      <w:r w:rsidR="009B50F4" w:rsidRPr="00A93A8C">
        <w:rPr>
          <w:sz w:val="26"/>
          <w:szCs w:val="26"/>
        </w:rPr>
        <w:t>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(http://www.gosuslugi.ru).</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2.1.3</w:t>
      </w:r>
      <w:r w:rsidR="000B6519" w:rsidRPr="00A93A8C">
        <w:rPr>
          <w:sz w:val="26"/>
          <w:szCs w:val="26"/>
        </w:rPr>
        <w:t>.</w:t>
      </w:r>
      <w:r w:rsidRPr="00A93A8C">
        <w:rPr>
          <w:sz w:val="26"/>
          <w:szCs w:val="26"/>
        </w:rPr>
        <w:t xml:space="preserve"> На информационных стендах в доступных для ознакомления местах, на официальном сайте </w:t>
      </w:r>
      <w:r w:rsidR="000B6519" w:rsidRPr="00A93A8C">
        <w:rPr>
          <w:sz w:val="26"/>
          <w:szCs w:val="26"/>
        </w:rPr>
        <w:t>городского</w:t>
      </w:r>
      <w:r w:rsidRPr="00A93A8C">
        <w:rPr>
          <w:sz w:val="26"/>
          <w:szCs w:val="26"/>
        </w:rPr>
        <w:t xml:space="preserve"> поселения</w:t>
      </w:r>
      <w:r w:rsidR="000B6519" w:rsidRPr="00A93A8C">
        <w:rPr>
          <w:sz w:val="26"/>
          <w:szCs w:val="26"/>
        </w:rPr>
        <w:t xml:space="preserve"> город Бобров</w:t>
      </w:r>
      <w:r w:rsidRPr="00A93A8C">
        <w:rPr>
          <w:sz w:val="26"/>
          <w:szCs w:val="26"/>
        </w:rPr>
        <w:t xml:space="preserve"> в сети «Интернет» размещается следующая информация: </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режим работы органа муниципального жилищного контроля;</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 xml:space="preserve">сведения о нормативных правовых актах, регулирующих осуществление муниципального жилищного контроля; </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lastRenderedPageBreak/>
        <w:t>порядок получения консультаций по вопросу осуществления муниципального жилищного контроля; 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 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01588E" w:rsidRPr="00A93A8C" w:rsidRDefault="0001588E" w:rsidP="00A93A8C">
      <w:pPr>
        <w:pStyle w:val="a4"/>
        <w:shd w:val="clear" w:color="auto" w:fill="FFFFFF"/>
        <w:spacing w:before="0" w:beforeAutospacing="0" w:after="0" w:afterAutospacing="0"/>
        <w:ind w:firstLine="709"/>
        <w:rPr>
          <w:color w:val="000000"/>
          <w:sz w:val="26"/>
          <w:szCs w:val="26"/>
        </w:rPr>
      </w:pPr>
      <w:r w:rsidRPr="00A93A8C">
        <w:rPr>
          <w:sz w:val="26"/>
          <w:szCs w:val="26"/>
        </w:rP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 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w:t>
      </w:r>
      <w:r w:rsidR="00A93A8C">
        <w:rPr>
          <w:sz w:val="26"/>
          <w:szCs w:val="26"/>
        </w:rPr>
        <w:t>де</w:t>
      </w:r>
      <w:r w:rsidRPr="00A93A8C">
        <w:rPr>
          <w:sz w:val="26"/>
          <w:szCs w:val="26"/>
        </w:rPr>
        <w:t>рации</w:t>
      </w:r>
      <w:r w:rsidRPr="00A93A8C">
        <w:rPr>
          <w:color w:val="000000"/>
          <w:sz w:val="26"/>
          <w:szCs w:val="26"/>
        </w:rPr>
        <w:t xml:space="preserve"> </w:t>
      </w:r>
    </w:p>
    <w:p w:rsidR="00806ACE" w:rsidRPr="00A93A8C" w:rsidRDefault="0001588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2.1.7</w:t>
      </w:r>
      <w:r w:rsidR="00806ACE" w:rsidRPr="00A93A8C">
        <w:rPr>
          <w:color w:val="000000"/>
          <w:sz w:val="26"/>
          <w:szCs w:val="26"/>
        </w:rPr>
        <w:t xml:space="preserve"> Обращение, поступившее в орган местного самоуправления в форме электронного документа, подлежит рассмотрению в порядке, установленном Федеральным</w:t>
      </w:r>
      <w:r w:rsidR="00806ACE" w:rsidRPr="00A93A8C">
        <w:rPr>
          <w:rStyle w:val="apple-converted-space"/>
          <w:color w:val="000000"/>
          <w:sz w:val="26"/>
          <w:szCs w:val="26"/>
        </w:rPr>
        <w:t> </w:t>
      </w:r>
      <w:r w:rsidR="00806ACE" w:rsidRPr="00A93A8C">
        <w:rPr>
          <w:color w:val="000000"/>
          <w:sz w:val="26"/>
          <w:szCs w:val="26"/>
        </w:rPr>
        <w:t>законом.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0" w:name="Par175"/>
      <w:bookmarkEnd w:id="10"/>
      <w:r w:rsidRPr="00A93A8C">
        <w:rPr>
          <w:color w:val="000000"/>
          <w:sz w:val="26"/>
          <w:szCs w:val="26"/>
        </w:rPr>
        <w:t>2.2. Срок осуществления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2.2.1. Общий срок проведения проверки (документарной, выездной) не может превышать </w:t>
      </w:r>
      <w:r w:rsidR="003C53EE" w:rsidRPr="00A93A8C">
        <w:rPr>
          <w:color w:val="000000"/>
          <w:sz w:val="26"/>
          <w:szCs w:val="26"/>
        </w:rPr>
        <w:t>двадцать</w:t>
      </w:r>
      <w:r w:rsidRPr="00A93A8C">
        <w:rPr>
          <w:color w:val="000000"/>
          <w:sz w:val="26"/>
          <w:szCs w:val="26"/>
        </w:rPr>
        <w:t xml:space="preserve"> рабочих дней.</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5340C" w:rsidRPr="00A93A8C" w:rsidRDefault="00B5340C"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A38B9" w:rsidRPr="00A93A8C">
        <w:rPr>
          <w:rFonts w:ascii="Times New Roman" w:hAnsi="Times New Roman"/>
          <w:color w:val="0000FF"/>
          <w:sz w:val="26"/>
          <w:szCs w:val="26"/>
        </w:rPr>
        <w:t xml:space="preserve"> </w:t>
      </w:r>
    </w:p>
    <w:p w:rsidR="00B5340C" w:rsidRPr="00A93A8C" w:rsidRDefault="00B5340C" w:rsidP="00A93A8C">
      <w:pPr>
        <w:pStyle w:val="a4"/>
        <w:shd w:val="clear" w:color="auto" w:fill="FFFFFF"/>
        <w:spacing w:before="0" w:beforeAutospacing="0" w:after="0" w:afterAutospacing="0"/>
        <w:ind w:firstLine="709"/>
        <w:rPr>
          <w:color w:val="000000"/>
          <w:sz w:val="26"/>
          <w:szCs w:val="26"/>
        </w:rPr>
      </w:pPr>
      <w:r w:rsidRPr="00A93A8C">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sidRPr="00A93A8C">
        <w:rPr>
          <w:color w:val="000000"/>
          <w:sz w:val="26"/>
          <w:szCs w:val="26"/>
        </w:rPr>
        <w:lastRenderedPageBreak/>
        <w:t>в отношении малых предприятий не более чем на пятьдесят часов, микропредприятий не более чем на пятнадцать часов.</w:t>
      </w:r>
    </w:p>
    <w:p w:rsidR="00B5340C" w:rsidRPr="00A93A8C" w:rsidRDefault="00B5340C"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2.3.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A93A8C">
          <w:rPr>
            <w:rFonts w:ascii="Times New Roman" w:hAnsi="Times New Roman"/>
            <w:sz w:val="26"/>
            <w:szCs w:val="26"/>
          </w:rPr>
          <w:t>перечень</w:t>
        </w:r>
      </w:hyperlink>
      <w:r w:rsidRPr="00A93A8C">
        <w:rPr>
          <w:rFonts w:ascii="Times New Roman" w:hAnsi="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A93A8C">
          <w:rPr>
            <w:rFonts w:ascii="Times New Roman" w:hAnsi="Times New Roman"/>
            <w:sz w:val="26"/>
            <w:szCs w:val="26"/>
          </w:rPr>
          <w:t>порядке</w:t>
        </w:r>
      </w:hyperlink>
      <w:r w:rsidRPr="00A93A8C">
        <w:rPr>
          <w:rFonts w:ascii="Times New Roman" w:hAnsi="Times New Roman"/>
          <w:sz w:val="26"/>
          <w:szCs w:val="26"/>
        </w:rPr>
        <w:t>, которые установлены Правительством Российской Федерации.</w:t>
      </w:r>
    </w:p>
    <w:p w:rsidR="00B5340C" w:rsidRPr="00A93A8C" w:rsidRDefault="00B5340C"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1588E" w:rsidRPr="00A93A8C" w:rsidRDefault="00B5340C" w:rsidP="00A93A8C">
      <w:pPr>
        <w:pStyle w:val="a4"/>
        <w:shd w:val="clear" w:color="auto" w:fill="FFFFFF"/>
        <w:spacing w:before="0" w:beforeAutospacing="0" w:after="0" w:afterAutospacing="0"/>
        <w:ind w:firstLine="709"/>
        <w:rPr>
          <w:sz w:val="26"/>
          <w:szCs w:val="26"/>
        </w:rPr>
      </w:pPr>
      <w:r w:rsidRPr="00A93A8C">
        <w:rPr>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Pr="00A93A8C">
        <w:rPr>
          <w:color w:val="000000"/>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3A8C">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3978DB" w:rsidRPr="00A93A8C" w:rsidRDefault="003978DB" w:rsidP="00A93A8C">
      <w:pPr>
        <w:pStyle w:val="a4"/>
        <w:shd w:val="clear" w:color="auto" w:fill="FFFFFF"/>
        <w:spacing w:before="0" w:beforeAutospacing="0" w:after="0" w:afterAutospacing="0"/>
        <w:ind w:firstLine="709"/>
        <w:rPr>
          <w:color w:val="000000"/>
          <w:sz w:val="26"/>
          <w:szCs w:val="26"/>
        </w:rPr>
      </w:pPr>
      <w:bookmarkStart w:id="11" w:name="Par182"/>
      <w:bookmarkEnd w:id="11"/>
    </w:p>
    <w:p w:rsidR="00806ACE" w:rsidRPr="00A93A8C" w:rsidRDefault="00806ACE" w:rsidP="00A93A8C">
      <w:pPr>
        <w:pStyle w:val="a4"/>
        <w:shd w:val="clear" w:color="auto" w:fill="FFFFFF"/>
        <w:spacing w:before="0" w:beforeAutospacing="0" w:after="0" w:afterAutospacing="0"/>
        <w:ind w:firstLine="709"/>
        <w:jc w:val="center"/>
        <w:rPr>
          <w:b/>
          <w:color w:val="000000"/>
          <w:sz w:val="26"/>
          <w:szCs w:val="26"/>
        </w:rPr>
      </w:pPr>
      <w:r w:rsidRPr="00A93A8C">
        <w:rPr>
          <w:b/>
          <w:color w:val="000000"/>
          <w:sz w:val="26"/>
          <w:szCs w:val="26"/>
        </w:rPr>
        <w:t>3. С</w:t>
      </w:r>
      <w:r w:rsidR="0001588E" w:rsidRPr="00A93A8C">
        <w:rPr>
          <w:b/>
          <w:color w:val="000000"/>
          <w:sz w:val="26"/>
          <w:szCs w:val="26"/>
        </w:rPr>
        <w:t>остав, последовательность и сроки выполнения административных процедур, требования к порядку их выполнения,</w:t>
      </w:r>
      <w:r w:rsidR="00104C3D" w:rsidRPr="00A93A8C">
        <w:rPr>
          <w:b/>
          <w:color w:val="000000"/>
          <w:sz w:val="26"/>
          <w:szCs w:val="26"/>
        </w:rPr>
        <w:t xml:space="preserve"> </w:t>
      </w:r>
      <w:r w:rsidR="0001588E" w:rsidRPr="00A93A8C">
        <w:rPr>
          <w:b/>
          <w:color w:val="000000"/>
          <w:sz w:val="26"/>
          <w:szCs w:val="26"/>
        </w:rPr>
        <w:t>в том числе особенности выполнения административных процедур в электронной форме</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bookmarkStart w:id="12" w:name="Par210"/>
      <w:bookmarkEnd w:id="12"/>
      <w:r w:rsidRPr="00A93A8C">
        <w:rPr>
          <w:color w:val="000000"/>
          <w:sz w:val="26"/>
          <w:szCs w:val="26"/>
        </w:rPr>
        <w:t>3.1. Мероприятия по осуществлению муниципального контроля включают в себя следующие административные процедуры:</w:t>
      </w:r>
    </w:p>
    <w:p w:rsidR="00ED457F" w:rsidRPr="004B246D" w:rsidRDefault="00C22C7C" w:rsidP="00A93A8C">
      <w:pPr>
        <w:pStyle w:val="a4"/>
        <w:shd w:val="clear" w:color="auto" w:fill="FFFFFF"/>
        <w:spacing w:before="0" w:beforeAutospacing="0" w:after="0" w:afterAutospacing="0"/>
        <w:ind w:firstLine="709"/>
        <w:rPr>
          <w:sz w:val="26"/>
          <w:szCs w:val="26"/>
        </w:rPr>
      </w:pPr>
      <w:hyperlink r:id="rId19" w:anchor="Par210" w:history="1">
        <w:r w:rsidR="00ED457F" w:rsidRPr="004B246D">
          <w:rPr>
            <w:rStyle w:val="a5"/>
            <w:color w:val="auto"/>
            <w:sz w:val="26"/>
            <w:szCs w:val="26"/>
          </w:rPr>
          <w:t>Организация</w:t>
        </w:r>
      </w:hyperlink>
      <w:r w:rsidR="00ED457F" w:rsidRPr="004B246D">
        <w:rPr>
          <w:rStyle w:val="apple-converted-space"/>
          <w:sz w:val="26"/>
          <w:szCs w:val="26"/>
        </w:rPr>
        <w:t> </w:t>
      </w:r>
      <w:r w:rsidR="00ED457F" w:rsidRPr="004B246D">
        <w:rPr>
          <w:sz w:val="26"/>
          <w:szCs w:val="26"/>
        </w:rPr>
        <w:t>и проведение плановой проверки.</w:t>
      </w:r>
    </w:p>
    <w:p w:rsidR="00ED457F" w:rsidRPr="004B246D" w:rsidRDefault="00C22C7C" w:rsidP="00A93A8C">
      <w:pPr>
        <w:pStyle w:val="a4"/>
        <w:shd w:val="clear" w:color="auto" w:fill="FFFFFF"/>
        <w:spacing w:before="0" w:beforeAutospacing="0" w:after="0" w:afterAutospacing="0"/>
        <w:ind w:firstLine="709"/>
        <w:rPr>
          <w:sz w:val="26"/>
          <w:szCs w:val="26"/>
        </w:rPr>
      </w:pPr>
      <w:hyperlink r:id="rId20" w:anchor="Par233" w:history="1">
        <w:r w:rsidR="00ED457F" w:rsidRPr="004B246D">
          <w:rPr>
            <w:rStyle w:val="a5"/>
            <w:color w:val="auto"/>
            <w:sz w:val="26"/>
            <w:szCs w:val="26"/>
          </w:rPr>
          <w:t>Организация</w:t>
        </w:r>
      </w:hyperlink>
      <w:r w:rsidR="00ED457F" w:rsidRPr="004B246D">
        <w:rPr>
          <w:rStyle w:val="apple-converted-space"/>
          <w:sz w:val="26"/>
          <w:szCs w:val="26"/>
        </w:rPr>
        <w:t> </w:t>
      </w:r>
      <w:r w:rsidR="00ED457F" w:rsidRPr="004B246D">
        <w:rPr>
          <w:sz w:val="26"/>
          <w:szCs w:val="26"/>
        </w:rPr>
        <w:t>и проведение внеплановой проверки.</w:t>
      </w:r>
    </w:p>
    <w:p w:rsidR="00ED457F" w:rsidRPr="004B246D" w:rsidRDefault="00C22C7C" w:rsidP="00A93A8C">
      <w:pPr>
        <w:pStyle w:val="a4"/>
        <w:shd w:val="clear" w:color="auto" w:fill="FFFFFF"/>
        <w:spacing w:before="0" w:beforeAutospacing="0" w:after="0" w:afterAutospacing="0"/>
        <w:ind w:firstLine="709"/>
        <w:rPr>
          <w:sz w:val="26"/>
          <w:szCs w:val="26"/>
        </w:rPr>
      </w:pPr>
      <w:hyperlink r:id="rId21" w:anchor="Par247" w:history="1">
        <w:r w:rsidR="00ED457F" w:rsidRPr="004B246D">
          <w:rPr>
            <w:rStyle w:val="a5"/>
            <w:color w:val="auto"/>
            <w:sz w:val="26"/>
            <w:szCs w:val="26"/>
          </w:rPr>
          <w:t>Организация</w:t>
        </w:r>
      </w:hyperlink>
      <w:r w:rsidR="00ED457F" w:rsidRPr="004B246D">
        <w:rPr>
          <w:rStyle w:val="apple-converted-space"/>
          <w:sz w:val="26"/>
          <w:szCs w:val="26"/>
        </w:rPr>
        <w:t> </w:t>
      </w:r>
      <w:r w:rsidR="00ED457F" w:rsidRPr="004B246D">
        <w:rPr>
          <w:sz w:val="26"/>
          <w:szCs w:val="26"/>
        </w:rPr>
        <w:t>и проведение документарной проверки.</w:t>
      </w:r>
    </w:p>
    <w:p w:rsidR="00ED457F" w:rsidRPr="00A93A8C" w:rsidRDefault="00C22C7C" w:rsidP="00A93A8C">
      <w:pPr>
        <w:pStyle w:val="a4"/>
        <w:shd w:val="clear" w:color="auto" w:fill="FFFFFF"/>
        <w:spacing w:before="0" w:beforeAutospacing="0" w:after="0" w:afterAutospacing="0"/>
        <w:ind w:firstLine="709"/>
        <w:rPr>
          <w:color w:val="000000"/>
          <w:sz w:val="26"/>
          <w:szCs w:val="26"/>
        </w:rPr>
      </w:pPr>
      <w:hyperlink r:id="rId22" w:anchor="Par259" w:history="1">
        <w:r w:rsidR="00ED457F" w:rsidRPr="004B246D">
          <w:rPr>
            <w:rStyle w:val="a5"/>
            <w:color w:val="auto"/>
            <w:sz w:val="26"/>
            <w:szCs w:val="26"/>
          </w:rPr>
          <w:t>Организация</w:t>
        </w:r>
      </w:hyperlink>
      <w:r w:rsidR="00ED457F" w:rsidRPr="00A93A8C">
        <w:rPr>
          <w:rStyle w:val="apple-converted-space"/>
          <w:color w:val="000000"/>
          <w:sz w:val="26"/>
          <w:szCs w:val="26"/>
        </w:rPr>
        <w:t> </w:t>
      </w:r>
      <w:r w:rsidR="00ED457F" w:rsidRPr="00A93A8C">
        <w:rPr>
          <w:color w:val="000000"/>
          <w:sz w:val="26"/>
          <w:szCs w:val="26"/>
        </w:rPr>
        <w:t>и проведение выездной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Результатом проведения административных процедур являются предупреждение, выявление и пресечение нарушений обязательных требований действующего законодательств Российской Федерации, нормативных правовых актов </w:t>
      </w:r>
      <w:r w:rsidR="00911FBD" w:rsidRPr="00A93A8C">
        <w:rPr>
          <w:color w:val="000000"/>
          <w:sz w:val="26"/>
          <w:szCs w:val="26"/>
        </w:rPr>
        <w:t>Воронежской</w:t>
      </w:r>
      <w:r w:rsidRPr="00A93A8C">
        <w:rPr>
          <w:color w:val="000000"/>
          <w:sz w:val="26"/>
          <w:szCs w:val="26"/>
        </w:rPr>
        <w:t xml:space="preserve"> области, контроль за устранением ранее выявленных нарушений требований законодательства.</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Способом фиксации результатов выполнения административных процедур является акт проверки, составленный муниципальным(ыми) жилищным(ыми) инспектором (инспекторами).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Проверка может проводиться только должностным лицом или должностными лицами, которые указаны в</w:t>
      </w:r>
      <w:r w:rsidRPr="00A93A8C">
        <w:rPr>
          <w:rStyle w:val="apple-converted-space"/>
          <w:color w:val="000000"/>
          <w:sz w:val="26"/>
          <w:szCs w:val="26"/>
        </w:rPr>
        <w:t xml:space="preserve"> распоряжении </w:t>
      </w:r>
      <w:r w:rsidRPr="00A93A8C">
        <w:rPr>
          <w:color w:val="000000"/>
          <w:sz w:val="26"/>
          <w:szCs w:val="26"/>
        </w:rPr>
        <w:t xml:space="preserve">администрации </w:t>
      </w:r>
      <w:r w:rsidR="00A93A8C" w:rsidRPr="00A93A8C">
        <w:rPr>
          <w:color w:val="000000"/>
          <w:sz w:val="26"/>
          <w:szCs w:val="26"/>
        </w:rPr>
        <w:t>городского поселения город Бобров</w:t>
      </w:r>
      <w:r w:rsidRPr="00A93A8C">
        <w:rPr>
          <w:color w:val="000000"/>
          <w:sz w:val="26"/>
          <w:szCs w:val="26"/>
        </w:rPr>
        <w:t xml:space="preserve"> поселения</w:t>
      </w:r>
      <w:r w:rsidRPr="00A93A8C">
        <w:rPr>
          <w:sz w:val="26"/>
          <w:szCs w:val="26"/>
        </w:rPr>
        <w:t xml:space="preserve">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В распоряжении руководителя, заместителя руководителя органа муниципального контроля указываются:</w:t>
      </w:r>
    </w:p>
    <w:p w:rsidR="00ED457F" w:rsidRPr="00A93A8C" w:rsidRDefault="00ED457F"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lastRenderedPageBreak/>
        <w:t>- наименование органа муниципального контроля</w:t>
      </w:r>
      <w:r w:rsidRPr="00A93A8C">
        <w:rPr>
          <w:sz w:val="26"/>
          <w:szCs w:val="26"/>
        </w:rPr>
        <w:t>, а также вид (виды) муниципального контроля</w:t>
      </w:r>
      <w:r w:rsidRPr="00A93A8C">
        <w:rPr>
          <w:color w:val="000000"/>
          <w:sz w:val="26"/>
          <w:szCs w:val="26"/>
        </w:rPr>
        <w:t>;</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цели, задачи, предмет проверки </w:t>
      </w:r>
      <w:r w:rsidRPr="00A93A8C">
        <w:rPr>
          <w:sz w:val="26"/>
          <w:szCs w:val="26"/>
        </w:rPr>
        <w:t>и срок ее проведения</w:t>
      </w:r>
      <w:r w:rsidRPr="00A93A8C">
        <w:rPr>
          <w:color w:val="000000"/>
          <w:sz w:val="26"/>
          <w:szCs w:val="26"/>
        </w:rPr>
        <w:t>;</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правовые основания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w:t>
      </w:r>
      <w:r w:rsidRPr="00A93A8C">
        <w:rPr>
          <w:sz w:val="26"/>
          <w:szCs w:val="26"/>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сроки проведения и перечень мероприятий по контролю, необходимых для достижения целей и задач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перечень административных регламентов по осуществлению муниципального контроля;</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даты начала и окончания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w:t>
      </w:r>
      <w:r w:rsidRPr="00A93A8C">
        <w:rPr>
          <w:sz w:val="26"/>
          <w:szCs w:val="26"/>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D457F" w:rsidRPr="00A93A8C" w:rsidRDefault="00ED457F" w:rsidP="00A93A8C">
      <w:pPr>
        <w:pStyle w:val="a4"/>
        <w:shd w:val="clear" w:color="auto" w:fill="FFFFFF"/>
        <w:spacing w:before="0" w:beforeAutospacing="0" w:after="0" w:afterAutospacing="0"/>
        <w:ind w:firstLine="709"/>
        <w:rPr>
          <w:sz w:val="26"/>
          <w:szCs w:val="26"/>
        </w:rPr>
      </w:pPr>
      <w:r w:rsidRPr="00A93A8C">
        <w:rPr>
          <w:sz w:val="26"/>
          <w:szCs w:val="26"/>
        </w:rPr>
        <w:t>Распоряжением устанавливается срок проведения проверки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sz w:val="26"/>
          <w:szCs w:val="26"/>
        </w:rPr>
        <w:t>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руководителем органа муниципального жилищного контроля</w:t>
      </w:r>
    </w:p>
    <w:p w:rsidR="00ED457F" w:rsidRPr="00A93A8C" w:rsidRDefault="00ED457F" w:rsidP="00A93A8C">
      <w:pPr>
        <w:pStyle w:val="ConsPlusNormal"/>
        <w:ind w:firstLine="709"/>
        <w:jc w:val="both"/>
        <w:rPr>
          <w:b w:val="0"/>
          <w:color w:val="000000"/>
          <w:sz w:val="26"/>
          <w:szCs w:val="26"/>
        </w:rPr>
      </w:pPr>
      <w:r w:rsidRPr="00A93A8C">
        <w:rPr>
          <w:b w:val="0"/>
          <w:color w:val="000000"/>
          <w:sz w:val="26"/>
          <w:szCs w:val="26"/>
        </w:rPr>
        <w:t xml:space="preserve">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w:t>
      </w:r>
      <w:r w:rsidRPr="00A93A8C">
        <w:rPr>
          <w:rFonts w:eastAsia="Calibri"/>
          <w:b w:val="0"/>
          <w:sz w:val="26"/>
          <w:szCs w:val="26"/>
        </w:rPr>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w:t>
      </w:r>
      <w:r w:rsidRPr="00A93A8C">
        <w:rPr>
          <w:b w:val="0"/>
          <w:color w:val="000000"/>
          <w:sz w:val="26"/>
          <w:szCs w:val="26"/>
        </w:rPr>
        <w:t>о требованию подлежащих проверке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ED457F" w:rsidRPr="00A93A8C" w:rsidRDefault="00ED457F" w:rsidP="00A93A8C">
      <w:pPr>
        <w:pStyle w:val="ConsPlusNormal"/>
        <w:ind w:firstLine="709"/>
        <w:jc w:val="both"/>
        <w:rPr>
          <w:b w:val="0"/>
          <w:sz w:val="26"/>
          <w:szCs w:val="26"/>
        </w:rPr>
      </w:pPr>
      <w:r w:rsidRPr="00A93A8C">
        <w:rPr>
          <w:b w:val="0"/>
          <w:sz w:val="26"/>
          <w:szCs w:val="2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w:t>
      </w:r>
      <w:r w:rsidR="0045599F" w:rsidRPr="00A93A8C">
        <w:rPr>
          <w:b w:val="0"/>
          <w:sz w:val="26"/>
          <w:szCs w:val="26"/>
        </w:rPr>
        <w:t xml:space="preserve"> </w:t>
      </w:r>
      <w:r w:rsidRPr="00A93A8C">
        <w:rPr>
          <w:b w:val="0"/>
          <w:sz w:val="26"/>
          <w:szCs w:val="26"/>
        </w:rPr>
        <w:t>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Оплата услуг экспертов и экспертных организаций, а также возмещение понесенных ими в связи с участием в мероприятиях по контролю расходов </w:t>
      </w:r>
      <w:r w:rsidRPr="00A93A8C">
        <w:rPr>
          <w:color w:val="000000"/>
          <w:sz w:val="26"/>
          <w:szCs w:val="26"/>
        </w:rPr>
        <w:lastRenderedPageBreak/>
        <w:t>производится в порядке и в размерах, которые установлены Правительством 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 Организация и проведение плановой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3.2.2. Плановая проверка проводится в форме документарной проверки и (или) выездной проверки.</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3.2.3. Плановые проверки проводятся не чаще чем один раз в три года,</w:t>
      </w:r>
      <w:r w:rsidRPr="00A93A8C">
        <w:rPr>
          <w:rStyle w:val="apple-converted-space"/>
          <w:color w:val="000000"/>
          <w:sz w:val="26"/>
          <w:szCs w:val="26"/>
        </w:rPr>
        <w:t> </w:t>
      </w:r>
      <w:r w:rsidRPr="00A93A8C">
        <w:rPr>
          <w:color w:val="000000"/>
          <w:sz w:val="26"/>
          <w:szCs w:val="26"/>
        </w:rPr>
        <w:t>если иное не предусмотрено</w:t>
      </w:r>
      <w:r w:rsidRPr="00A93A8C">
        <w:rPr>
          <w:rStyle w:val="apple-converted-space"/>
          <w:color w:val="000000"/>
          <w:sz w:val="26"/>
          <w:szCs w:val="26"/>
        </w:rPr>
        <w:t> </w:t>
      </w:r>
      <w:r w:rsidRPr="00A93A8C">
        <w:rPr>
          <w:color w:val="0000FF"/>
          <w:sz w:val="26"/>
          <w:szCs w:val="26"/>
        </w:rPr>
        <w:t>частями 9</w:t>
      </w:r>
      <w:r w:rsidRPr="00A93A8C">
        <w:rPr>
          <w:rStyle w:val="apple-converted-space"/>
          <w:color w:val="000000"/>
          <w:sz w:val="26"/>
          <w:szCs w:val="26"/>
        </w:rPr>
        <w:t> </w:t>
      </w:r>
      <w:r w:rsidRPr="00A93A8C">
        <w:rPr>
          <w:color w:val="000000"/>
          <w:sz w:val="26"/>
          <w:szCs w:val="26"/>
        </w:rPr>
        <w:t>и</w:t>
      </w:r>
      <w:r w:rsidRPr="00A93A8C">
        <w:rPr>
          <w:rStyle w:val="apple-converted-space"/>
          <w:color w:val="000000"/>
          <w:sz w:val="26"/>
          <w:szCs w:val="26"/>
        </w:rPr>
        <w:t> </w:t>
      </w:r>
      <w:r w:rsidRPr="00A93A8C">
        <w:rPr>
          <w:color w:val="0000FF"/>
          <w:sz w:val="26"/>
          <w:szCs w:val="26"/>
        </w:rPr>
        <w:t>9.3</w:t>
      </w:r>
      <w:r w:rsidR="00E7381D" w:rsidRPr="00A93A8C">
        <w:rPr>
          <w:color w:val="0000FF"/>
          <w:sz w:val="26"/>
          <w:szCs w:val="26"/>
        </w:rPr>
        <w:t xml:space="preserve"> статьи 9</w:t>
      </w:r>
      <w:r w:rsidRPr="00A93A8C">
        <w:rPr>
          <w:rStyle w:val="apple-converted-space"/>
          <w:color w:val="000000"/>
          <w:sz w:val="26"/>
          <w:szCs w:val="26"/>
        </w:rPr>
        <w:t> </w:t>
      </w:r>
      <w:r w:rsidR="00CF1932" w:rsidRPr="00A93A8C">
        <w:rPr>
          <w:color w:val="000000"/>
          <w:sz w:val="26"/>
          <w:szCs w:val="26"/>
        </w:rPr>
        <w:t>Федерального закона</w:t>
      </w:r>
      <w:r w:rsidRPr="00A93A8C">
        <w:rPr>
          <w:color w:val="000000"/>
          <w:sz w:val="26"/>
          <w:szCs w:val="26"/>
        </w:rPr>
        <w:t xml:space="preserve"> № 294 –ФЗ,</w:t>
      </w:r>
      <w:r w:rsidRPr="00A93A8C">
        <w:rPr>
          <w:rStyle w:val="apple-converted-space"/>
          <w:color w:val="000000"/>
          <w:sz w:val="26"/>
          <w:szCs w:val="26"/>
        </w:rPr>
        <w:t> </w:t>
      </w:r>
      <w:r w:rsidRPr="00A93A8C">
        <w:rPr>
          <w:color w:val="000000"/>
          <w:sz w:val="26"/>
          <w:szCs w:val="26"/>
        </w:rPr>
        <w:t>в отношении физического лица не чаще чем 1 раз в месяц.</w:t>
      </w:r>
    </w:p>
    <w:p w:rsidR="001F4F2B"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3.2.4. Плановые проверки проводятся на основании разрабатываемых </w:t>
      </w:r>
      <w:r w:rsidR="00A04056" w:rsidRPr="00A93A8C">
        <w:rPr>
          <w:color w:val="000000"/>
          <w:sz w:val="26"/>
          <w:szCs w:val="26"/>
        </w:rPr>
        <w:t xml:space="preserve">и утверждаемых </w:t>
      </w:r>
      <w:r w:rsidR="00164D3D" w:rsidRPr="00A93A8C">
        <w:rPr>
          <w:color w:val="000000"/>
          <w:sz w:val="26"/>
          <w:szCs w:val="26"/>
        </w:rPr>
        <w:t xml:space="preserve">администрацией </w:t>
      </w:r>
      <w:r w:rsidR="00F05399" w:rsidRPr="00A93A8C">
        <w:rPr>
          <w:color w:val="000000"/>
          <w:sz w:val="26"/>
          <w:szCs w:val="26"/>
        </w:rPr>
        <w:t>городского</w:t>
      </w:r>
      <w:r w:rsidR="00164D3D" w:rsidRPr="00A93A8C">
        <w:rPr>
          <w:color w:val="000000"/>
          <w:sz w:val="26"/>
          <w:szCs w:val="26"/>
        </w:rPr>
        <w:t xml:space="preserve"> поселения</w:t>
      </w:r>
      <w:r w:rsidR="00F05399" w:rsidRPr="00A93A8C">
        <w:rPr>
          <w:color w:val="000000"/>
          <w:sz w:val="26"/>
          <w:szCs w:val="26"/>
        </w:rPr>
        <w:t xml:space="preserve"> город Бобров</w:t>
      </w:r>
      <w:r w:rsidR="00164D3D" w:rsidRPr="00A93A8C">
        <w:rPr>
          <w:color w:val="000000"/>
          <w:sz w:val="26"/>
          <w:szCs w:val="26"/>
        </w:rPr>
        <w:t xml:space="preserve"> </w:t>
      </w:r>
      <w:r w:rsidRPr="00A93A8C">
        <w:rPr>
          <w:color w:val="000000"/>
          <w:sz w:val="26"/>
          <w:szCs w:val="26"/>
        </w:rPr>
        <w:t>ежего</w:t>
      </w:r>
      <w:r w:rsidR="00164D3D" w:rsidRPr="00A93A8C">
        <w:rPr>
          <w:color w:val="000000"/>
          <w:sz w:val="26"/>
          <w:szCs w:val="26"/>
        </w:rPr>
        <w:t>дных планов проведения проверок.</w:t>
      </w:r>
      <w:r w:rsidR="00A04056" w:rsidRPr="00A93A8C">
        <w:rPr>
          <w:color w:val="000000"/>
          <w:sz w:val="26"/>
          <w:szCs w:val="26"/>
        </w:rPr>
        <w:t xml:space="preserve"> </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3.2.4.1. 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1)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3" w:history="1">
        <w:r w:rsidRPr="00A93A8C">
          <w:rPr>
            <w:rStyle w:val="a5"/>
            <w:rFonts w:ascii="Times New Roman" w:hAnsi="Times New Roman"/>
            <w:sz w:val="26"/>
            <w:szCs w:val="26"/>
          </w:rPr>
          <w:t>Кодексом</w:t>
        </w:r>
      </w:hyperlink>
      <w:r w:rsidRPr="00A93A8C">
        <w:rPr>
          <w:rFonts w:ascii="Times New Roman" w:hAnsi="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4" w:history="1">
        <w:r w:rsidRPr="00A93A8C">
          <w:rPr>
            <w:rStyle w:val="a5"/>
            <w:rFonts w:ascii="Times New Roman" w:hAnsi="Times New Roman"/>
            <w:sz w:val="26"/>
            <w:szCs w:val="26"/>
          </w:rPr>
          <w:t>законом</w:t>
        </w:r>
      </w:hyperlink>
      <w:r w:rsidRPr="00A93A8C">
        <w:rPr>
          <w:rFonts w:ascii="Times New Roman" w:hAnsi="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 xml:space="preserve">При этом в ежегодном плане проведения плановых проверок помимо сведений, предусмотренных </w:t>
      </w:r>
      <w:hyperlink r:id="rId25" w:history="1">
        <w:r w:rsidRPr="00A93A8C">
          <w:rPr>
            <w:rStyle w:val="a5"/>
            <w:rFonts w:ascii="Times New Roman" w:hAnsi="Times New Roman"/>
            <w:sz w:val="26"/>
            <w:szCs w:val="26"/>
          </w:rPr>
          <w:t>частью 4 статьи 9</w:t>
        </w:r>
      </w:hyperlink>
      <w:r w:rsidRPr="00A93A8C">
        <w:rPr>
          <w:rFonts w:ascii="Times New Roman" w:hAnsi="Times New Roman"/>
          <w:sz w:val="26"/>
          <w:szCs w:val="26"/>
        </w:rPr>
        <w:t xml:space="preserve"> Федерального закона от 26.12.2008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05399" w:rsidRPr="00A93A8C" w:rsidRDefault="00F05399" w:rsidP="00A93A8C">
      <w:pPr>
        <w:pStyle w:val="a4"/>
        <w:shd w:val="clear" w:color="auto" w:fill="FFFFFF"/>
        <w:spacing w:before="0" w:beforeAutospacing="0" w:after="0" w:afterAutospacing="0"/>
        <w:ind w:firstLine="709"/>
        <w:rPr>
          <w:color w:val="000000"/>
          <w:sz w:val="26"/>
          <w:szCs w:val="26"/>
        </w:rPr>
      </w:pPr>
      <w:r w:rsidRPr="00A93A8C">
        <w:rPr>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lastRenderedPageBreak/>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3.2.5.2. Цель и основание проведения каждой плановой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3.2.5.3. Дата начала и сроки проведения каждой плановой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3.2.5.4. Наименование органа муниципального контроля</w:t>
      </w:r>
      <w:r w:rsidR="00CF1932" w:rsidRPr="00A93A8C">
        <w:rPr>
          <w:color w:val="000000"/>
          <w:sz w:val="26"/>
          <w:szCs w:val="26"/>
        </w:rPr>
        <w:t>,</w:t>
      </w:r>
      <w:r w:rsidRPr="00A93A8C">
        <w:rPr>
          <w:color w:val="000000"/>
          <w:sz w:val="26"/>
          <w:szCs w:val="26"/>
        </w:rPr>
        <w:t xml:space="preserve">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3.2.6. Утвержденные ежегодные планы проведения плановых проверок доводятся до сведения заинтересованных лиц посредством их размещения на официальном</w:t>
      </w:r>
      <w:r w:rsidR="00CF1932" w:rsidRPr="00A93A8C">
        <w:rPr>
          <w:color w:val="000000"/>
          <w:sz w:val="26"/>
          <w:szCs w:val="26"/>
        </w:rPr>
        <w:t xml:space="preserve"> </w:t>
      </w:r>
      <w:r w:rsidRPr="00A93A8C">
        <w:rPr>
          <w:color w:val="000000"/>
          <w:sz w:val="26"/>
          <w:szCs w:val="26"/>
        </w:rPr>
        <w:t xml:space="preserve">сайте </w:t>
      </w:r>
      <w:r w:rsidR="007F75A5" w:rsidRPr="00A93A8C">
        <w:rPr>
          <w:color w:val="000000"/>
          <w:sz w:val="26"/>
          <w:szCs w:val="26"/>
        </w:rPr>
        <w:t>городского поселения город Бобров</w:t>
      </w:r>
      <w:r w:rsidRPr="00A93A8C">
        <w:rPr>
          <w:color w:val="000000"/>
          <w:sz w:val="26"/>
          <w:szCs w:val="26"/>
        </w:rPr>
        <w:t xml:space="preserve"> в сети «Интернет», либо иным доступным способом.</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3.2.7. Проект сводного ежегодного плана проведения плановых проверок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w:t>
      </w:r>
      <w:r w:rsidR="00164D3D" w:rsidRPr="00A93A8C">
        <w:rPr>
          <w:color w:val="000000"/>
          <w:sz w:val="26"/>
          <w:szCs w:val="26"/>
        </w:rPr>
        <w:t>,</w:t>
      </w:r>
      <w:r w:rsidR="00164D3D" w:rsidRPr="00A93A8C">
        <w:rPr>
          <w:sz w:val="26"/>
          <w:szCs w:val="26"/>
        </w:rPr>
        <w:t xml:space="preserve"> а также проект ежегодного плана муниципальных проверок до их утверждения направляются администрацией </w:t>
      </w:r>
      <w:r w:rsidR="007F75A5" w:rsidRPr="00A93A8C">
        <w:rPr>
          <w:color w:val="000000"/>
          <w:sz w:val="26"/>
          <w:szCs w:val="26"/>
        </w:rPr>
        <w:t>городского поселения город Бобров</w:t>
      </w:r>
      <w:r w:rsidR="00164D3D" w:rsidRPr="00A93A8C">
        <w:rPr>
          <w:sz w:val="26"/>
          <w:szCs w:val="26"/>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 xml:space="preserve">3.2.7.2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w:t>
      </w:r>
      <w:r w:rsidR="008260B4" w:rsidRPr="00A93A8C">
        <w:rPr>
          <w:color w:val="000000"/>
          <w:sz w:val="26"/>
          <w:szCs w:val="26"/>
        </w:rPr>
        <w:t xml:space="preserve">ежегодный </w:t>
      </w:r>
      <w:r w:rsidRPr="00A93A8C">
        <w:rPr>
          <w:color w:val="000000"/>
          <w:sz w:val="26"/>
          <w:szCs w:val="26"/>
        </w:rPr>
        <w:t>план проведения плановых проверок.</w:t>
      </w:r>
    </w:p>
    <w:p w:rsidR="00806ACE" w:rsidRPr="00A93A8C" w:rsidRDefault="00E7381D"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w:t>
      </w:r>
      <w:r w:rsidR="00806ACE" w:rsidRPr="00A93A8C">
        <w:rPr>
          <w:color w:val="000000"/>
          <w:sz w:val="26"/>
          <w:szCs w:val="26"/>
        </w:rPr>
        <w:t>.2.8. Основанием для включения плановой проверки в ежегодный план проведения плановых проверок является истечение одного года со дня: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3.2.8.1.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3.2.8.2.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3.2.8.3. Окончания проведения последней плановой проверки юридического лица, индивидуального предпринимателя.</w:t>
      </w:r>
    </w:p>
    <w:p w:rsidR="001F4F2B"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3.2.8.4. Основанием для включения плановой проверки в ежегодный план проведения плановых проверок является основания, указанные в части 8 статьи 9 Федерального закона от 26</w:t>
      </w:r>
      <w:r w:rsidR="00CF1932" w:rsidRPr="00A93A8C">
        <w:rPr>
          <w:color w:val="000000"/>
          <w:sz w:val="26"/>
          <w:szCs w:val="26"/>
        </w:rPr>
        <w:t>.12.</w:t>
      </w:r>
      <w:r w:rsidRPr="00A93A8C">
        <w:rPr>
          <w:color w:val="000000"/>
          <w:sz w:val="26"/>
          <w:szCs w:val="26"/>
        </w:rPr>
        <w:t xml:space="preserve">2008 </w:t>
      </w:r>
      <w:r w:rsidR="00CF1932" w:rsidRPr="00A93A8C">
        <w:rPr>
          <w:color w:val="000000"/>
          <w:sz w:val="26"/>
          <w:szCs w:val="26"/>
        </w:rPr>
        <w:t>№</w:t>
      </w:r>
      <w:r w:rsidRPr="00A93A8C">
        <w:rPr>
          <w:color w:val="000000"/>
          <w:sz w:val="26"/>
          <w:szCs w:val="26"/>
        </w:rPr>
        <w:t xml:space="preserve"> 294-ФЗ</w:t>
      </w:r>
      <w:r w:rsidR="00A04056" w:rsidRPr="00A93A8C">
        <w:rPr>
          <w:color w:val="000000"/>
          <w:sz w:val="26"/>
          <w:szCs w:val="26"/>
        </w:rPr>
        <w:t xml:space="preserve"> и частью 4.1. статьи 20 жилищного кодекса Российской Федерации</w:t>
      </w:r>
      <w:r w:rsidRPr="00A93A8C">
        <w:rPr>
          <w:color w:val="000000"/>
          <w:sz w:val="26"/>
          <w:szCs w:val="26"/>
        </w:rPr>
        <w:t>.</w:t>
      </w:r>
      <w:r w:rsidR="00A04056" w:rsidRPr="00A93A8C">
        <w:rPr>
          <w:color w:val="000000"/>
          <w:sz w:val="26"/>
          <w:szCs w:val="26"/>
        </w:rPr>
        <w:t xml:space="preserve"> </w:t>
      </w:r>
    </w:p>
    <w:p w:rsidR="00806ACE" w:rsidRPr="00A93A8C" w:rsidRDefault="00806ACE" w:rsidP="00A93A8C">
      <w:pPr>
        <w:pStyle w:val="western"/>
        <w:shd w:val="clear" w:color="auto" w:fill="FFFFFF"/>
        <w:spacing w:before="0" w:beforeAutospacing="0" w:after="0" w:afterAutospacing="0"/>
        <w:ind w:firstLine="709"/>
        <w:rPr>
          <w:color w:val="0000FF"/>
          <w:sz w:val="26"/>
          <w:szCs w:val="26"/>
        </w:rPr>
      </w:pPr>
      <w:r w:rsidRPr="00A93A8C">
        <w:rPr>
          <w:color w:val="000000"/>
          <w:sz w:val="26"/>
          <w:szCs w:val="26"/>
        </w:rPr>
        <w:t>3.2.9. О проведении плановой проверки юридическое лицо и индивидуальный предприниматель уведомляются органом муниципального контроля не позднее чем</w:t>
      </w:r>
      <w:r w:rsidR="00E7381D" w:rsidRPr="00A93A8C">
        <w:rPr>
          <w:color w:val="000000"/>
          <w:sz w:val="26"/>
          <w:szCs w:val="26"/>
        </w:rPr>
        <w:t xml:space="preserve"> </w:t>
      </w:r>
      <w:r w:rsidR="00A04056" w:rsidRPr="00A93A8C">
        <w:rPr>
          <w:color w:val="000000"/>
          <w:sz w:val="26"/>
          <w:szCs w:val="26"/>
        </w:rPr>
        <w:t>за три рабочих дня</w:t>
      </w:r>
      <w:r w:rsidR="0045599F" w:rsidRPr="00A93A8C">
        <w:rPr>
          <w:color w:val="000000"/>
          <w:sz w:val="26"/>
          <w:szCs w:val="26"/>
        </w:rPr>
        <w:t xml:space="preserve"> </w:t>
      </w:r>
      <w:r w:rsidRPr="00A93A8C">
        <w:rPr>
          <w:color w:val="000000"/>
          <w:sz w:val="26"/>
          <w:szCs w:val="26"/>
        </w:rPr>
        <w:t xml:space="preserve">до начала ее проведения посредством направления копии </w:t>
      </w:r>
      <w:r w:rsidR="000E5135" w:rsidRPr="00A93A8C">
        <w:rPr>
          <w:color w:val="000000"/>
          <w:sz w:val="26"/>
          <w:szCs w:val="26"/>
        </w:rPr>
        <w:t>распоряжения</w:t>
      </w:r>
      <w:r w:rsidR="00E57FB3" w:rsidRPr="00A93A8C">
        <w:rPr>
          <w:color w:val="000000"/>
          <w:sz w:val="26"/>
          <w:szCs w:val="26"/>
        </w:rPr>
        <w:t xml:space="preserve"> руководителя органа муниципального контроля</w:t>
      </w:r>
      <w:r w:rsidRPr="00A93A8C">
        <w:rPr>
          <w:color w:val="000000"/>
          <w:sz w:val="26"/>
          <w:szCs w:val="26"/>
        </w:rPr>
        <w:t xml:space="preserve"> о начале проведения плановой проверки заказным почтовым отправлением с уведомлением о вручении </w:t>
      </w:r>
      <w:r w:rsidR="00A04056" w:rsidRPr="00A93A8C">
        <w:rPr>
          <w:sz w:val="26"/>
          <w:szCs w:val="26"/>
        </w:rPr>
        <w:t xml:space="preserve">и (или) посредством электронного документа, подписанного усиленной </w:t>
      </w:r>
      <w:r w:rsidR="00A04056" w:rsidRPr="00A93A8C">
        <w:rPr>
          <w:sz w:val="26"/>
          <w:szCs w:val="26"/>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A93A8C">
        <w:rPr>
          <w:color w:val="000000"/>
          <w:sz w:val="26"/>
          <w:szCs w:val="26"/>
        </w:rPr>
        <w:t>.</w:t>
      </w:r>
      <w:r w:rsidR="00A04056" w:rsidRPr="00A93A8C">
        <w:rPr>
          <w:color w:val="000000"/>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3.2.10. О проведении плановой проверки гражданин уведомляется не позднее чем за 3 рабочих дня до начала ее проведения посредством направления копии </w:t>
      </w:r>
      <w:r w:rsidR="000E5135" w:rsidRPr="00A93A8C">
        <w:rPr>
          <w:color w:val="000000"/>
          <w:sz w:val="26"/>
          <w:szCs w:val="26"/>
        </w:rPr>
        <w:t>распоряжения</w:t>
      </w:r>
      <w:r w:rsidRPr="00A93A8C">
        <w:rPr>
          <w:color w:val="000000"/>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3" w:name="Par233"/>
      <w:bookmarkEnd w:id="13"/>
      <w:r w:rsidRPr="00A93A8C">
        <w:rPr>
          <w:color w:val="000000"/>
          <w:sz w:val="26"/>
          <w:szCs w:val="26"/>
        </w:rPr>
        <w:t>3.3. Организация и проведение внеплановой проверки.</w:t>
      </w:r>
    </w:p>
    <w:p w:rsidR="00FA38B9"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3.3.1. Предметом внеплановой проверки является соблюдение юридическим лицом, индивидуальным пред</w:t>
      </w:r>
      <w:r w:rsidR="00DC2B58" w:rsidRPr="00A93A8C">
        <w:rPr>
          <w:color w:val="000000"/>
          <w:sz w:val="26"/>
          <w:szCs w:val="26"/>
        </w:rPr>
        <w:t>принимателем, гражданином</w:t>
      </w:r>
      <w:r w:rsidRPr="00A93A8C">
        <w:rPr>
          <w:color w:val="000000"/>
          <w:sz w:val="26"/>
          <w:szCs w:val="26"/>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w:t>
      </w:r>
      <w:r w:rsidR="00554F98" w:rsidRPr="00A93A8C">
        <w:rPr>
          <w:color w:val="000000"/>
          <w:sz w:val="26"/>
          <w:szCs w:val="26"/>
        </w:rPr>
        <w:t xml:space="preserve">вреда животным, растениям, окружающей среде, </w:t>
      </w:r>
      <w:r w:rsidR="00FA38B9" w:rsidRPr="00A93A8C">
        <w:rPr>
          <w:rFonts w:eastAsia="Calibri"/>
          <w:sz w:val="26"/>
          <w:szCs w:val="26"/>
          <w:lang w:eastAsia="en-US"/>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54F98" w:rsidRPr="00A93A8C">
        <w:rPr>
          <w:color w:val="000000"/>
          <w:sz w:val="26"/>
          <w:szCs w:val="26"/>
        </w:rPr>
        <w:t xml:space="preserve">по обеспечению безопасности государства, по предупреждению возникновения чрезвычайных ситуаций природного и техногенного характера, </w:t>
      </w:r>
      <w:r w:rsidRPr="00A93A8C">
        <w:rPr>
          <w:color w:val="000000"/>
          <w:sz w:val="26"/>
          <w:szCs w:val="26"/>
        </w:rPr>
        <w:t>по ликвидации последствий причинения такого вреда.</w:t>
      </w:r>
      <w:r w:rsidR="00FA38B9" w:rsidRPr="00A93A8C">
        <w:rPr>
          <w:color w:val="000000"/>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3.3.2. Внеплановая проверка проводится в форме документарной проверки и (или) выездной проверки.</w:t>
      </w:r>
    </w:p>
    <w:p w:rsidR="00BC430C" w:rsidRPr="00A93A8C" w:rsidRDefault="00806ACE" w:rsidP="00A93A8C">
      <w:pPr>
        <w:pStyle w:val="a4"/>
        <w:shd w:val="clear" w:color="auto" w:fill="FFFFFF"/>
        <w:spacing w:before="0" w:beforeAutospacing="0" w:after="0" w:afterAutospacing="0"/>
        <w:ind w:firstLine="709"/>
        <w:rPr>
          <w:color w:val="000000"/>
          <w:sz w:val="26"/>
          <w:szCs w:val="26"/>
        </w:rPr>
      </w:pPr>
      <w:bookmarkStart w:id="14" w:name="Par236"/>
      <w:bookmarkEnd w:id="14"/>
      <w:r w:rsidRPr="00A93A8C">
        <w:rPr>
          <w:color w:val="000000"/>
          <w:sz w:val="26"/>
          <w:szCs w:val="26"/>
        </w:rPr>
        <w:t xml:space="preserve">3.3.3. </w:t>
      </w:r>
      <w:r w:rsidR="00BC430C" w:rsidRPr="00A93A8C">
        <w:rPr>
          <w:color w:val="000000"/>
          <w:sz w:val="26"/>
          <w:szCs w:val="26"/>
        </w:rPr>
        <w:t>Основаниями для проведения внеплановой проверки наряду с основаниями, указанными в части 2 статьи 10 Федерального закона от 26.12.2008</w:t>
      </w:r>
      <w:r w:rsidR="00012E42" w:rsidRPr="00A93A8C">
        <w:rPr>
          <w:color w:val="000000"/>
          <w:sz w:val="26"/>
          <w:szCs w:val="26"/>
        </w:rPr>
        <w:t xml:space="preserve"> №</w:t>
      </w:r>
      <w:r w:rsidR="00A85BBE" w:rsidRPr="00A93A8C">
        <w:rPr>
          <w:color w:val="000000"/>
          <w:sz w:val="26"/>
          <w:szCs w:val="26"/>
        </w:rPr>
        <w:t xml:space="preserve"> </w:t>
      </w:r>
      <w:r w:rsidR="00BC430C" w:rsidRPr="00A93A8C">
        <w:rPr>
          <w:color w:val="000000"/>
          <w:sz w:val="26"/>
          <w:szCs w:val="26"/>
        </w:rPr>
        <w:t xml:space="preserve">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w:t>
      </w:r>
      <w:r w:rsidR="00BC430C" w:rsidRPr="00A93A8C">
        <w:rPr>
          <w:color w:val="000000"/>
          <w:sz w:val="26"/>
          <w:szCs w:val="26"/>
        </w:rPr>
        <w:lastRenderedPageBreak/>
        <w:t xml:space="preserve">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AA4D3A" w:rsidRPr="00A93A8C" w:rsidRDefault="00806ACE" w:rsidP="00A93A8C">
      <w:pPr>
        <w:pStyle w:val="ConsPlusNormal"/>
        <w:ind w:firstLine="709"/>
        <w:jc w:val="both"/>
        <w:rPr>
          <w:b w:val="0"/>
          <w:sz w:val="26"/>
          <w:szCs w:val="26"/>
        </w:rPr>
      </w:pPr>
      <w:r w:rsidRPr="00A93A8C">
        <w:rPr>
          <w:b w:val="0"/>
          <w:color w:val="000000"/>
          <w:sz w:val="26"/>
          <w:szCs w:val="26"/>
        </w:rPr>
        <w:t xml:space="preserve">3.3.4. </w:t>
      </w:r>
      <w:r w:rsidR="00AA4D3A" w:rsidRPr="00A93A8C">
        <w:rPr>
          <w:b w:val="0"/>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3.3.3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A4D3A" w:rsidRPr="00A93A8C" w:rsidRDefault="00AA4D3A" w:rsidP="00A93A8C">
      <w:pPr>
        <w:pStyle w:val="ConsPlusNormal"/>
        <w:ind w:firstLine="709"/>
        <w:jc w:val="both"/>
        <w:rPr>
          <w:b w:val="0"/>
          <w:sz w:val="26"/>
          <w:szCs w:val="26"/>
        </w:rPr>
      </w:pPr>
      <w:r w:rsidRPr="00A93A8C">
        <w:rPr>
          <w:b w:val="0"/>
          <w:sz w:val="26"/>
          <w:szCs w:val="26"/>
        </w:rPr>
        <w:t xml:space="preserve">3.3.5. При рассмотрении обращений и заявлений, информации о фактах, указанных </w:t>
      </w:r>
      <w:r w:rsidR="0059730A" w:rsidRPr="00A93A8C">
        <w:rPr>
          <w:b w:val="0"/>
          <w:sz w:val="26"/>
          <w:szCs w:val="26"/>
        </w:rPr>
        <w:t xml:space="preserve">в </w:t>
      </w:r>
      <w:r w:rsidRPr="00A93A8C">
        <w:rPr>
          <w:b w:val="0"/>
          <w:sz w:val="26"/>
          <w:szCs w:val="26"/>
        </w:rPr>
        <w:t>пункте 3.3.3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A4D3A" w:rsidRPr="00A93A8C" w:rsidRDefault="00AA4D3A" w:rsidP="00A93A8C">
      <w:pPr>
        <w:pStyle w:val="ConsPlusNormal"/>
        <w:ind w:firstLine="709"/>
        <w:jc w:val="both"/>
        <w:rPr>
          <w:b w:val="0"/>
          <w:sz w:val="26"/>
          <w:szCs w:val="26"/>
        </w:rPr>
      </w:pPr>
      <w:r w:rsidRPr="00A93A8C">
        <w:rPr>
          <w:b w:val="0"/>
          <w:sz w:val="26"/>
          <w:szCs w:val="26"/>
        </w:rPr>
        <w:t>3.3.6. При отсутствии достоверной информации о лице, допустившем нарушение обязательных требований,</w:t>
      </w:r>
      <w:r w:rsidR="00104C3D" w:rsidRPr="00A93A8C">
        <w:rPr>
          <w:b w:val="0"/>
          <w:sz w:val="26"/>
          <w:szCs w:val="26"/>
        </w:rPr>
        <w:t xml:space="preserve"> требований, установленных муниципальными правовыми актами,</w:t>
      </w:r>
      <w:r w:rsidRPr="00A93A8C">
        <w:rPr>
          <w:b w:val="0"/>
          <w:sz w:val="26"/>
          <w:szCs w:val="26"/>
        </w:rPr>
        <w:t xml:space="preserve"> достаточных данных о нарушении обязательных требований либо о фактах, указанных </w:t>
      </w:r>
      <w:r w:rsidR="0059730A" w:rsidRPr="00A93A8C">
        <w:rPr>
          <w:b w:val="0"/>
          <w:sz w:val="26"/>
          <w:szCs w:val="26"/>
        </w:rPr>
        <w:t>в пункте 3.3.3 настоящего Регламента</w:t>
      </w:r>
      <w:r w:rsidRPr="00A93A8C">
        <w:rPr>
          <w:b w:val="0"/>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A4D3A" w:rsidRPr="00A93A8C" w:rsidRDefault="00AA4D3A" w:rsidP="00A93A8C">
      <w:pPr>
        <w:pStyle w:val="ConsPlusNormal"/>
        <w:ind w:firstLine="709"/>
        <w:jc w:val="both"/>
        <w:rPr>
          <w:b w:val="0"/>
          <w:sz w:val="26"/>
          <w:szCs w:val="26"/>
        </w:rPr>
      </w:pPr>
      <w:r w:rsidRPr="00A93A8C">
        <w:rPr>
          <w:b w:val="0"/>
          <w:sz w:val="26"/>
          <w:szCs w:val="26"/>
        </w:rPr>
        <w:t>3.</w:t>
      </w:r>
      <w:r w:rsidR="0059730A" w:rsidRPr="00A93A8C">
        <w:rPr>
          <w:b w:val="0"/>
          <w:sz w:val="26"/>
          <w:szCs w:val="26"/>
        </w:rPr>
        <w:t>3.7</w:t>
      </w:r>
      <w:r w:rsidRPr="00A93A8C">
        <w:rPr>
          <w:b w:val="0"/>
          <w:sz w:val="26"/>
          <w:szCs w:val="26"/>
        </w:rPr>
        <w:t>. По решению р</w:t>
      </w:r>
      <w:r w:rsidR="0059730A" w:rsidRPr="00A93A8C">
        <w:rPr>
          <w:b w:val="0"/>
          <w:sz w:val="26"/>
          <w:szCs w:val="26"/>
        </w:rPr>
        <w:t xml:space="preserve">уководителя </w:t>
      </w:r>
      <w:r w:rsidRPr="00A93A8C">
        <w:rPr>
          <w:b w:val="0"/>
          <w:sz w:val="26"/>
          <w:szCs w:val="26"/>
        </w:rPr>
        <w:t xml:space="preserve">органа муниципального контроля </w:t>
      </w:r>
      <w:r w:rsidRPr="00A93A8C">
        <w:rPr>
          <w:b w:val="0"/>
          <w:sz w:val="26"/>
          <w:szCs w:val="26"/>
        </w:rPr>
        <w:lastRenderedPageBreak/>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A4D3A" w:rsidRPr="00A93A8C" w:rsidRDefault="00AA4D3A" w:rsidP="00A93A8C">
      <w:pPr>
        <w:pStyle w:val="ConsPlusNormal"/>
        <w:ind w:firstLine="709"/>
        <w:jc w:val="both"/>
        <w:rPr>
          <w:b w:val="0"/>
          <w:sz w:val="26"/>
          <w:szCs w:val="26"/>
        </w:rPr>
      </w:pPr>
      <w:r w:rsidRPr="00A93A8C">
        <w:rPr>
          <w:b w:val="0"/>
          <w:sz w:val="26"/>
          <w:szCs w:val="26"/>
        </w:rPr>
        <w:t>3.</w:t>
      </w:r>
      <w:r w:rsidR="0059730A" w:rsidRPr="00A93A8C">
        <w:rPr>
          <w:b w:val="0"/>
          <w:sz w:val="26"/>
          <w:szCs w:val="26"/>
        </w:rPr>
        <w:t xml:space="preserve">3.8. Орган </w:t>
      </w:r>
      <w:r w:rsidRPr="00A93A8C">
        <w:rPr>
          <w:b w:val="0"/>
          <w:sz w:val="26"/>
          <w:szCs w:val="26"/>
        </w:rPr>
        <w:t>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w:t>
      </w:r>
      <w:r w:rsidR="0063016C">
        <w:rPr>
          <w:b w:val="0"/>
          <w:sz w:val="26"/>
          <w:szCs w:val="26"/>
        </w:rPr>
        <w:t>ы заведомо ложные сведения.</w:t>
      </w:r>
    </w:p>
    <w:p w:rsidR="00F05399" w:rsidRPr="00A93A8C" w:rsidRDefault="00806ACE"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color w:val="000000"/>
          <w:sz w:val="26"/>
          <w:szCs w:val="26"/>
        </w:rPr>
        <w:t>3.3.</w:t>
      </w:r>
      <w:r w:rsidR="0059730A" w:rsidRPr="00A93A8C">
        <w:rPr>
          <w:rFonts w:ascii="Times New Roman" w:hAnsi="Times New Roman"/>
          <w:color w:val="000000"/>
          <w:sz w:val="26"/>
          <w:szCs w:val="26"/>
        </w:rPr>
        <w:t>9</w:t>
      </w:r>
      <w:r w:rsidRPr="00A93A8C">
        <w:rPr>
          <w:rFonts w:ascii="Times New Roman" w:hAnsi="Times New Roman"/>
          <w:color w:val="000000"/>
          <w:sz w:val="26"/>
          <w:szCs w:val="26"/>
        </w:rPr>
        <w:t xml:space="preserve">. </w:t>
      </w:r>
      <w:r w:rsidR="00F05399" w:rsidRPr="00A93A8C">
        <w:rPr>
          <w:rFonts w:ascii="Times New Roman" w:hAnsi="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w:t>
      </w:r>
      <w:r w:rsidR="00F05399" w:rsidRPr="00A93A8C">
        <w:rPr>
          <w:rFonts w:ascii="Times New Roman" w:eastAsia="Calibri" w:hAnsi="Times New Roman"/>
          <w:sz w:val="26"/>
          <w:szCs w:val="26"/>
          <w:lang w:eastAsia="en-US"/>
        </w:rPr>
        <w:t>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5399" w:rsidRPr="00A93A8C">
        <w:rPr>
          <w:rFonts w:ascii="Times New Roman" w:hAnsi="Times New Roman"/>
          <w:sz w:val="26"/>
          <w:szCs w:val="26"/>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04056" w:rsidRPr="00A93A8C" w:rsidRDefault="00806ACE" w:rsidP="00A93A8C">
      <w:pPr>
        <w:widowControl w:val="0"/>
        <w:autoSpaceDE w:val="0"/>
        <w:autoSpaceDN w:val="0"/>
        <w:adjustRightInd w:val="0"/>
        <w:ind w:firstLine="709"/>
        <w:rPr>
          <w:rFonts w:ascii="Times New Roman" w:hAnsi="Times New Roman"/>
          <w:bCs/>
          <w:sz w:val="26"/>
          <w:szCs w:val="26"/>
        </w:rPr>
      </w:pPr>
      <w:r w:rsidRPr="00A93A8C">
        <w:rPr>
          <w:rFonts w:ascii="Times New Roman" w:hAnsi="Times New Roman"/>
          <w:color w:val="000000"/>
          <w:sz w:val="26"/>
          <w:szCs w:val="26"/>
        </w:rPr>
        <w:t xml:space="preserve">Заявление о согласовании проверки составляется по форме </w:t>
      </w:r>
      <w:r w:rsidR="00A04056" w:rsidRPr="00A93A8C">
        <w:rPr>
          <w:rFonts w:ascii="Times New Roman" w:hAnsi="Times New Roman"/>
          <w:sz w:val="26"/>
          <w:szCs w:val="26"/>
        </w:rPr>
        <w:t xml:space="preserve">установленной </w:t>
      </w:r>
      <w:r w:rsidR="00A04056" w:rsidRPr="00A93A8C">
        <w:rPr>
          <w:rFonts w:ascii="Times New Roman" w:hAnsi="Times New Roman"/>
          <w:color w:val="000000"/>
          <w:sz w:val="26"/>
          <w:szCs w:val="26"/>
        </w:rPr>
        <w:t>приказом Министерства экономического развития Российской Федерации от 30.04.2009 № 14 «</w:t>
      </w:r>
      <w:r w:rsidR="00A04056" w:rsidRPr="00A93A8C">
        <w:rPr>
          <w:rFonts w:ascii="Times New Roman" w:hAnsi="Times New Roman"/>
          <w:bCs/>
          <w:sz w:val="26"/>
          <w:szCs w:val="26"/>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2F1DBA" w:rsidRPr="00A93A8C">
        <w:rPr>
          <w:color w:val="000000"/>
          <w:sz w:val="26"/>
          <w:szCs w:val="26"/>
        </w:rPr>
        <w:t>10</w:t>
      </w:r>
      <w:r w:rsidRPr="00A93A8C">
        <w:rPr>
          <w:color w:val="000000"/>
          <w:sz w:val="26"/>
          <w:szCs w:val="26"/>
        </w:rPr>
        <w:t xml:space="preserve">. В день подписания </w:t>
      </w:r>
      <w:r w:rsidR="00CF590D" w:rsidRPr="00A93A8C">
        <w:rPr>
          <w:color w:val="000000"/>
          <w:sz w:val="26"/>
          <w:szCs w:val="26"/>
        </w:rPr>
        <w:t>распоряжения</w:t>
      </w:r>
      <w:r w:rsidRPr="00A93A8C">
        <w:rPr>
          <w:color w:val="000000"/>
          <w:sz w:val="26"/>
          <w:szCs w:val="26"/>
        </w:rPr>
        <w:t xml:space="preserve">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2F1DBA" w:rsidRPr="00A93A8C">
        <w:rPr>
          <w:color w:val="000000"/>
          <w:sz w:val="26"/>
          <w:szCs w:val="26"/>
        </w:rPr>
        <w:t>11</w:t>
      </w:r>
      <w:r w:rsidRPr="00A93A8C">
        <w:rPr>
          <w:color w:val="000000"/>
          <w:sz w:val="26"/>
          <w:szCs w:val="26"/>
        </w:rPr>
        <w:t xml:space="preserve">. К заявлению прилагаются копия </w:t>
      </w:r>
      <w:r w:rsidR="000E5135" w:rsidRPr="00A93A8C">
        <w:rPr>
          <w:color w:val="000000"/>
          <w:sz w:val="26"/>
          <w:szCs w:val="26"/>
        </w:rPr>
        <w:t>распоряжения</w:t>
      </w:r>
      <w:r w:rsidRPr="00A93A8C">
        <w:rPr>
          <w:color w:val="000000"/>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806ACE" w:rsidRPr="00A93A8C" w:rsidRDefault="00806ACE"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t>3.3.</w:t>
      </w:r>
      <w:r w:rsidR="002F1DBA" w:rsidRPr="00A93A8C">
        <w:rPr>
          <w:color w:val="000000"/>
          <w:sz w:val="26"/>
          <w:szCs w:val="26"/>
        </w:rPr>
        <w:t>12</w:t>
      </w:r>
      <w:r w:rsidRPr="00A93A8C">
        <w:rPr>
          <w:color w:val="000000"/>
          <w:sz w:val="26"/>
          <w:szCs w:val="26"/>
        </w:rPr>
        <w:t>. О проведении внеплановой выездной проверки, за исключением внеплановой выездной проверки, основания проведения которой указаны в</w:t>
      </w:r>
      <w:r w:rsidRPr="00A93A8C">
        <w:rPr>
          <w:rStyle w:val="apple-converted-space"/>
          <w:color w:val="000000"/>
          <w:sz w:val="26"/>
          <w:szCs w:val="26"/>
        </w:rPr>
        <w:t> </w:t>
      </w:r>
      <w:hyperlink r:id="rId26" w:anchor="Par236" w:history="1">
        <w:r w:rsidRPr="00A93A8C">
          <w:rPr>
            <w:rStyle w:val="a5"/>
            <w:color w:val="2222CC"/>
            <w:sz w:val="26"/>
            <w:szCs w:val="26"/>
          </w:rPr>
          <w:t>пункте</w:t>
        </w:r>
      </w:hyperlink>
      <w:r w:rsidR="00554F98" w:rsidRPr="00A93A8C">
        <w:rPr>
          <w:color w:val="000000"/>
          <w:sz w:val="26"/>
          <w:szCs w:val="26"/>
        </w:rPr>
        <w:t xml:space="preserve"> 2 части</w:t>
      </w:r>
      <w:r w:rsidR="00C756CA" w:rsidRPr="00A93A8C">
        <w:rPr>
          <w:color w:val="000000"/>
          <w:sz w:val="26"/>
          <w:szCs w:val="26"/>
        </w:rPr>
        <w:t xml:space="preserve"> 2</w:t>
      </w:r>
      <w:r w:rsidR="00554F98" w:rsidRPr="00A93A8C">
        <w:rPr>
          <w:color w:val="000000"/>
          <w:sz w:val="26"/>
          <w:szCs w:val="26"/>
        </w:rPr>
        <w:t xml:space="preserve"> статьи 10 Федерального закона от 26.12.2008 № 294-ФЗ,</w:t>
      </w:r>
      <w:r w:rsidRPr="00A93A8C">
        <w:rPr>
          <w:color w:val="000000"/>
          <w:sz w:val="26"/>
          <w:szCs w:val="26"/>
        </w:rPr>
        <w:t xml:space="preserve"> юридическое лицо или индивидуальный предприниматель уведомляются органом муниципального контроля не менее чем за двадцать четыре часа до начала ее пров</w:t>
      </w:r>
      <w:r w:rsidR="00A04056" w:rsidRPr="00A93A8C">
        <w:rPr>
          <w:color w:val="000000"/>
          <w:sz w:val="26"/>
          <w:szCs w:val="26"/>
        </w:rPr>
        <w:t>едения любым доступным способом</w:t>
      </w:r>
      <w:r w:rsidR="00A04056" w:rsidRPr="00A93A8C">
        <w:rPr>
          <w:sz w:val="26"/>
          <w:szCs w:val="26"/>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FA38B9"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2F1DBA" w:rsidRPr="00A93A8C">
        <w:rPr>
          <w:color w:val="000000"/>
          <w:sz w:val="26"/>
          <w:szCs w:val="26"/>
        </w:rPr>
        <w:t>13</w:t>
      </w:r>
      <w:r w:rsidRPr="00A93A8C">
        <w:rPr>
          <w:color w:val="000000"/>
          <w:sz w:val="26"/>
          <w:szCs w:val="26"/>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FA38B9" w:rsidRPr="00A93A8C">
        <w:rPr>
          <w:rFonts w:eastAsia="Calibri"/>
          <w:sz w:val="26"/>
          <w:szCs w:val="26"/>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FA38B9" w:rsidRPr="00A93A8C">
        <w:rPr>
          <w:rFonts w:eastAsia="Calibri"/>
          <w:sz w:val="26"/>
          <w:szCs w:val="26"/>
          <w:lang w:eastAsia="en-US"/>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93A8C">
        <w:rPr>
          <w:color w:val="000000"/>
          <w:sz w:val="26"/>
          <w:szCs w:val="26"/>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2F1DBA"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2F1DBA" w:rsidRPr="00A93A8C">
        <w:rPr>
          <w:color w:val="000000"/>
          <w:sz w:val="26"/>
          <w:szCs w:val="26"/>
        </w:rPr>
        <w:t>14</w:t>
      </w:r>
      <w:r w:rsidRPr="00A93A8C">
        <w:rPr>
          <w:color w:val="000000"/>
          <w:sz w:val="26"/>
          <w:szCs w:val="26"/>
        </w:rPr>
        <w:t>. О проведении внеплановой выездной проверки гражданин уведомляется не менее чем за пять рабочих дней до начала ее проведения любым доступным способом.</w:t>
      </w:r>
    </w:p>
    <w:p w:rsidR="002F1DBA" w:rsidRPr="00A93A8C" w:rsidRDefault="00AB024D" w:rsidP="00A93A8C">
      <w:pPr>
        <w:pStyle w:val="a4"/>
        <w:shd w:val="clear" w:color="auto" w:fill="FFFFFF"/>
        <w:spacing w:before="0" w:beforeAutospacing="0" w:after="0" w:afterAutospacing="0"/>
        <w:ind w:firstLine="709"/>
        <w:rPr>
          <w:color w:val="000000"/>
          <w:sz w:val="26"/>
          <w:szCs w:val="26"/>
          <w:shd w:val="clear" w:color="auto" w:fill="FFFFFF"/>
        </w:rPr>
      </w:pPr>
      <w:r w:rsidRPr="00A93A8C">
        <w:rPr>
          <w:color w:val="000000"/>
          <w:sz w:val="26"/>
          <w:szCs w:val="26"/>
          <w:shd w:val="clear" w:color="auto" w:fill="FFFFFF"/>
        </w:rPr>
        <w:t>3.3.</w:t>
      </w:r>
      <w:r w:rsidR="002F1DBA" w:rsidRPr="00A93A8C">
        <w:rPr>
          <w:color w:val="000000"/>
          <w:sz w:val="26"/>
          <w:szCs w:val="26"/>
          <w:shd w:val="clear" w:color="auto" w:fill="FFFFFF"/>
        </w:rPr>
        <w:t>15</w:t>
      </w:r>
      <w:r w:rsidRPr="00A93A8C">
        <w:rPr>
          <w:color w:val="000000"/>
          <w:sz w:val="26"/>
          <w:szCs w:val="26"/>
          <w:shd w:val="clear" w:color="auto" w:fill="FFFFFF"/>
        </w:rPr>
        <w:t>. Информация об указанных в</w:t>
      </w:r>
      <w:r w:rsidRPr="00A93A8C">
        <w:rPr>
          <w:rStyle w:val="apple-converted-space"/>
          <w:color w:val="000000"/>
          <w:sz w:val="26"/>
          <w:szCs w:val="26"/>
          <w:shd w:val="clear" w:color="auto" w:fill="FFFFFF"/>
        </w:rPr>
        <w:t> </w:t>
      </w:r>
      <w:hyperlink r:id="rId27" w:anchor="dst101456" w:history="1">
        <w:r w:rsidR="002F1DBA" w:rsidRPr="00A93A8C">
          <w:rPr>
            <w:rStyle w:val="a5"/>
            <w:color w:val="666699"/>
            <w:sz w:val="26"/>
            <w:szCs w:val="26"/>
            <w:shd w:val="clear" w:color="auto" w:fill="FFFFFF"/>
          </w:rPr>
          <w:t>пункте</w:t>
        </w:r>
      </w:hyperlink>
      <w:r w:rsidR="0045599F" w:rsidRPr="00A93A8C">
        <w:rPr>
          <w:sz w:val="26"/>
          <w:szCs w:val="26"/>
        </w:rPr>
        <w:t xml:space="preserve"> </w:t>
      </w:r>
      <w:r w:rsidRPr="00A93A8C">
        <w:rPr>
          <w:sz w:val="26"/>
          <w:szCs w:val="26"/>
        </w:rPr>
        <w:t>3.3.3. настоящего Административного регламента</w:t>
      </w:r>
      <w:r w:rsidR="0045599F" w:rsidRPr="00A93A8C">
        <w:rPr>
          <w:rStyle w:val="apple-converted-space"/>
          <w:color w:val="000000"/>
          <w:sz w:val="26"/>
          <w:szCs w:val="26"/>
          <w:shd w:val="clear" w:color="auto" w:fill="FFFFFF"/>
        </w:rPr>
        <w:t xml:space="preserve"> </w:t>
      </w:r>
      <w:r w:rsidRPr="00A93A8C">
        <w:rPr>
          <w:color w:val="000000"/>
          <w:sz w:val="26"/>
          <w:szCs w:val="26"/>
          <w:shd w:val="clear" w:color="auto" w:fill="FFFFFF"/>
        </w:rPr>
        <w:t xml:space="preserve">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w:t>
      </w:r>
      <w:bookmarkStart w:id="15" w:name="Par247"/>
      <w:bookmarkEnd w:id="15"/>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3.4. Документарная проверка.</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3.4.1. Предметом документарной проверки являются сведения, содержащиеся в документах, </w:t>
      </w:r>
      <w:r w:rsidR="005509EC" w:rsidRPr="00A93A8C">
        <w:rPr>
          <w:color w:val="000000"/>
          <w:sz w:val="26"/>
          <w:szCs w:val="26"/>
        </w:rPr>
        <w:t xml:space="preserve">юридического лица, индивидуального предпринимателя, </w:t>
      </w:r>
      <w:r w:rsidRPr="00A93A8C">
        <w:rPr>
          <w:color w:val="000000"/>
          <w:sz w:val="26"/>
          <w:szCs w:val="26"/>
        </w:rPr>
        <w:t xml:space="preserve">устанавливающих организационно-правовую форму, права и обязанности, </w:t>
      </w:r>
      <w:r w:rsidR="005509EC" w:rsidRPr="00A93A8C">
        <w:rPr>
          <w:color w:val="000000"/>
          <w:sz w:val="26"/>
          <w:szCs w:val="26"/>
        </w:rPr>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 государственного контроля (надзора), органов муниципального контроля.</w:t>
      </w:r>
    </w:p>
    <w:p w:rsidR="003F45B2" w:rsidRPr="00A93A8C" w:rsidRDefault="00806ACE" w:rsidP="00A93A8C">
      <w:pPr>
        <w:pStyle w:val="a4"/>
        <w:shd w:val="clear" w:color="auto" w:fill="FFFFFF"/>
        <w:spacing w:before="0" w:beforeAutospacing="0" w:after="0" w:afterAutospacing="0"/>
        <w:ind w:firstLine="709"/>
        <w:rPr>
          <w:color w:val="000000"/>
          <w:sz w:val="26"/>
          <w:szCs w:val="26"/>
          <w:shd w:val="clear" w:color="auto" w:fill="FFFFFF"/>
        </w:rPr>
      </w:pPr>
      <w:r w:rsidRPr="00A93A8C">
        <w:rPr>
          <w:color w:val="000000"/>
          <w:sz w:val="26"/>
          <w:szCs w:val="26"/>
        </w:rPr>
        <w:t xml:space="preserve">3.4.2. </w:t>
      </w:r>
      <w:r w:rsidR="003F45B2" w:rsidRPr="00A93A8C">
        <w:rPr>
          <w:color w:val="000000"/>
          <w:sz w:val="26"/>
          <w:szCs w:val="26"/>
          <w:shd w:val="clear" w:color="auto" w:fill="FFFFFF"/>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3F45B2" w:rsidRPr="00A93A8C">
        <w:rPr>
          <w:rStyle w:val="apple-converted-space"/>
          <w:color w:val="000000"/>
          <w:sz w:val="26"/>
          <w:szCs w:val="26"/>
          <w:shd w:val="clear" w:color="auto" w:fill="FFFFFF"/>
        </w:rPr>
        <w:t> </w:t>
      </w:r>
      <w:hyperlink r:id="rId28" w:anchor="dst100076" w:history="1">
        <w:r w:rsidR="003F45B2" w:rsidRPr="00A93A8C">
          <w:rPr>
            <w:rStyle w:val="a5"/>
            <w:color w:val="666699"/>
            <w:sz w:val="26"/>
            <w:szCs w:val="26"/>
            <w:shd w:val="clear" w:color="auto" w:fill="FFFFFF"/>
          </w:rPr>
          <w:t>статьей 8</w:t>
        </w:r>
      </w:hyperlink>
      <w:r w:rsidR="0045599F" w:rsidRPr="00A93A8C">
        <w:rPr>
          <w:rStyle w:val="apple-converted-space"/>
          <w:color w:val="000000"/>
          <w:sz w:val="26"/>
          <w:szCs w:val="26"/>
          <w:shd w:val="clear" w:color="auto" w:fill="FFFFFF"/>
        </w:rPr>
        <w:t xml:space="preserve"> </w:t>
      </w:r>
      <w:r w:rsidR="003F45B2" w:rsidRPr="00A93A8C">
        <w:rPr>
          <w:color w:val="000000"/>
          <w:sz w:val="26"/>
          <w:szCs w:val="26"/>
          <w:shd w:val="clear" w:color="auto" w:fill="FFFFFF"/>
        </w:rPr>
        <w:t>Федерального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нормативными правовыми актами, орган муниципального контроля направляет в адрес </w:t>
      </w:r>
      <w:r w:rsidR="00D149E5" w:rsidRPr="00A93A8C">
        <w:rPr>
          <w:rFonts w:eastAsia="Calibri"/>
          <w:sz w:val="26"/>
          <w:szCs w:val="26"/>
        </w:rPr>
        <w:t xml:space="preserve">юридического лица, адрес индивидуального предпринимателя, адрес гражданина </w:t>
      </w:r>
      <w:r w:rsidRPr="00A93A8C">
        <w:rPr>
          <w:color w:val="000000"/>
          <w:sz w:val="26"/>
          <w:szCs w:val="26"/>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w:t>
      </w:r>
      <w:r w:rsidR="00D149E5" w:rsidRPr="00A93A8C">
        <w:rPr>
          <w:color w:val="000000"/>
          <w:sz w:val="26"/>
          <w:szCs w:val="26"/>
        </w:rPr>
        <w:t xml:space="preserve"> печатью копия</w:t>
      </w:r>
      <w:r w:rsidR="0045599F" w:rsidRPr="00A93A8C">
        <w:rPr>
          <w:color w:val="000000"/>
          <w:sz w:val="26"/>
          <w:szCs w:val="26"/>
        </w:rPr>
        <w:t xml:space="preserve"> </w:t>
      </w:r>
      <w:r w:rsidR="00D149E5" w:rsidRPr="00A93A8C">
        <w:rPr>
          <w:color w:val="000000"/>
          <w:sz w:val="26"/>
          <w:szCs w:val="26"/>
        </w:rPr>
        <w:t>распоряжения руководителя или заместителя руководителя органа муниципального контроля</w:t>
      </w:r>
      <w:r w:rsidRPr="00A93A8C">
        <w:rPr>
          <w:color w:val="000000"/>
          <w:sz w:val="26"/>
          <w:szCs w:val="26"/>
        </w:rPr>
        <w:t xml:space="preserve"> о проведении документарной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E76496" w:rsidRPr="00A93A8C" w:rsidRDefault="00806ACE"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t xml:space="preserve">3.4.5. </w:t>
      </w:r>
      <w:r w:rsidR="00B113AC" w:rsidRPr="00A93A8C">
        <w:rPr>
          <w:rFonts w:eastAsia="Calibri"/>
          <w:sz w:val="26"/>
          <w:szCs w:val="2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00B113AC" w:rsidRPr="00A93A8C">
        <w:rPr>
          <w:rFonts w:eastAsia="Calibri"/>
          <w:sz w:val="26"/>
          <w:szCs w:val="26"/>
        </w:rPr>
        <w:lastRenderedPageBreak/>
        <w:t>электронных документов</w:t>
      </w:r>
      <w:r w:rsidR="00AB024D" w:rsidRPr="00A93A8C">
        <w:rPr>
          <w:rFonts w:eastAsia="Calibri"/>
          <w:sz w:val="26"/>
          <w:szCs w:val="26"/>
        </w:rPr>
        <w:t>,</w:t>
      </w:r>
      <w:r w:rsidR="00B113AC" w:rsidRPr="00A93A8C">
        <w:rPr>
          <w:rFonts w:eastAsia="Calibri"/>
          <w:sz w:val="26"/>
          <w:szCs w:val="26"/>
        </w:rPr>
        <w:t xml:space="preserve"> </w:t>
      </w:r>
      <w:r w:rsidR="00AB024D" w:rsidRPr="00A93A8C">
        <w:rPr>
          <w:sz w:val="26"/>
          <w:szCs w:val="26"/>
        </w:rPr>
        <w:t>подписанных усиленной квалификационной электронной подписью</w:t>
      </w:r>
      <w:r w:rsidR="00E76496" w:rsidRPr="00A93A8C">
        <w:rPr>
          <w:sz w:val="26"/>
          <w:szCs w:val="26"/>
        </w:rPr>
        <w:t>.</w:t>
      </w:r>
      <w:r w:rsidR="00AB024D" w:rsidRPr="00A93A8C">
        <w:rPr>
          <w:rFonts w:eastAsia="Calibri"/>
          <w:sz w:val="26"/>
          <w:szCs w:val="26"/>
        </w:rPr>
        <w:t xml:space="preserve"> </w:t>
      </w:r>
    </w:p>
    <w:p w:rsidR="00806ACE" w:rsidRPr="00A93A8C" w:rsidRDefault="00806ACE" w:rsidP="00A93A8C">
      <w:pPr>
        <w:pStyle w:val="ConsPlusNormal"/>
        <w:ind w:firstLine="709"/>
        <w:jc w:val="both"/>
        <w:rPr>
          <w:b w:val="0"/>
          <w:color w:val="000000"/>
          <w:sz w:val="26"/>
          <w:szCs w:val="26"/>
        </w:rPr>
      </w:pPr>
      <w:r w:rsidRPr="00A93A8C">
        <w:rPr>
          <w:b w:val="0"/>
          <w:color w:val="000000"/>
          <w:sz w:val="26"/>
          <w:szCs w:val="26"/>
        </w:rPr>
        <w:t>3.4.6. Не допускается требовать нотариального удостоверения копий документов, представляемых в органы муниципального контроля, если иное не предусмотрено законодательством 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6" w:name="Par254"/>
      <w:bookmarkEnd w:id="16"/>
      <w:r w:rsidRPr="00A93A8C">
        <w:rPr>
          <w:color w:val="000000"/>
          <w:sz w:val="26"/>
          <w:szCs w:val="26"/>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3.4.8. </w:t>
      </w:r>
      <w:r w:rsidR="002D7F6B" w:rsidRPr="00A93A8C">
        <w:rPr>
          <w:color w:val="000000"/>
          <w:sz w:val="26"/>
          <w:szCs w:val="26"/>
        </w:rPr>
        <w:t>Юридическое лицо, индивидуальный предприниматель, гражданин</w:t>
      </w:r>
      <w:r w:rsidRPr="00A93A8C">
        <w:rPr>
          <w:color w:val="000000"/>
          <w:sz w:val="26"/>
          <w:szCs w:val="26"/>
        </w:rPr>
        <w:t>,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A93A8C">
        <w:rPr>
          <w:rStyle w:val="apple-converted-space"/>
          <w:color w:val="000000"/>
          <w:sz w:val="26"/>
          <w:szCs w:val="26"/>
        </w:rPr>
        <w:t> </w:t>
      </w:r>
      <w:hyperlink r:id="rId29" w:anchor="Par254" w:history="1">
        <w:r w:rsidRPr="00A93A8C">
          <w:rPr>
            <w:rStyle w:val="a5"/>
            <w:color w:val="000000"/>
            <w:sz w:val="26"/>
            <w:szCs w:val="26"/>
          </w:rPr>
          <w:t>п. 3.4.7</w:t>
        </w:r>
      </w:hyperlink>
      <w:r w:rsidRPr="00A93A8C">
        <w:rPr>
          <w:rStyle w:val="apple-converted-space"/>
          <w:color w:val="000000"/>
          <w:sz w:val="26"/>
          <w:szCs w:val="26"/>
        </w:rPr>
        <w:t> </w:t>
      </w:r>
      <w:r w:rsidR="002D7F6B" w:rsidRPr="00A93A8C">
        <w:rPr>
          <w:color w:val="000000"/>
          <w:sz w:val="26"/>
          <w:szCs w:val="26"/>
        </w:rPr>
        <w:t xml:space="preserve">настоящего </w:t>
      </w:r>
      <w:r w:rsidRPr="00A93A8C">
        <w:rPr>
          <w:color w:val="000000"/>
          <w:sz w:val="26"/>
          <w:szCs w:val="26"/>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r w:rsidR="00E76496" w:rsidRPr="00A93A8C">
        <w:rPr>
          <w:color w:val="000000"/>
          <w:sz w:val="26"/>
          <w:szCs w:val="26"/>
        </w:rPr>
        <w:t xml:space="preserve"> </w:t>
      </w:r>
      <w:r w:rsidR="00E76496" w:rsidRPr="00A93A8C">
        <w:rPr>
          <w:sz w:val="26"/>
          <w:szCs w:val="26"/>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06ACE" w:rsidRPr="00A93A8C" w:rsidRDefault="00806ACE" w:rsidP="00A93A8C">
      <w:pPr>
        <w:pStyle w:val="ConsPlusNormal"/>
        <w:ind w:firstLine="709"/>
        <w:jc w:val="both"/>
        <w:rPr>
          <w:b w:val="0"/>
          <w:color w:val="000000"/>
          <w:sz w:val="26"/>
          <w:szCs w:val="26"/>
        </w:rPr>
      </w:pPr>
      <w:r w:rsidRPr="00A93A8C">
        <w:rPr>
          <w:b w:val="0"/>
          <w:color w:val="000000"/>
          <w:sz w:val="26"/>
          <w:szCs w:val="26"/>
        </w:rPr>
        <w:t xml:space="preserve">3.4.10.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1D01A7" w:rsidRPr="00A93A8C">
        <w:rPr>
          <w:b w:val="0"/>
          <w:color w:val="000000"/>
          <w:sz w:val="26"/>
          <w:szCs w:val="26"/>
        </w:rPr>
        <w:t xml:space="preserve">этим </w:t>
      </w:r>
      <w:r w:rsidRPr="00A93A8C">
        <w:rPr>
          <w:b w:val="0"/>
          <w:color w:val="000000"/>
          <w:sz w:val="26"/>
          <w:szCs w:val="26"/>
        </w:rPr>
        <w:t xml:space="preserve">органом </w:t>
      </w:r>
      <w:r w:rsidR="001D01A7" w:rsidRPr="00A93A8C">
        <w:rPr>
          <w:rFonts w:eastAsia="Calibri"/>
          <w:b w:val="0"/>
          <w:sz w:val="26"/>
          <w:szCs w:val="26"/>
        </w:rPr>
        <w:t>этим органом от иных органов государственного контроля (надзора), органов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7" w:name="Par259"/>
      <w:bookmarkEnd w:id="17"/>
      <w:r w:rsidRPr="00A93A8C">
        <w:rPr>
          <w:color w:val="000000"/>
          <w:sz w:val="26"/>
          <w:szCs w:val="26"/>
        </w:rPr>
        <w:t>3.5. Выездная проверка.</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3.5.1. 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w:t>
      </w:r>
      <w:r w:rsidR="003F45B2" w:rsidRPr="00A93A8C">
        <w:rPr>
          <w:color w:val="000000"/>
          <w:sz w:val="26"/>
          <w:szCs w:val="26"/>
        </w:rPr>
        <w:t>, строений, сооружений</w:t>
      </w:r>
      <w:r w:rsidRPr="00A93A8C">
        <w:rPr>
          <w:color w:val="000000"/>
          <w:sz w:val="26"/>
          <w:szCs w:val="26"/>
        </w:rPr>
        <w:t>, помещений, оборудования, подобных объектов,</w:t>
      </w:r>
      <w:r w:rsidR="003F45B2" w:rsidRPr="00A93A8C">
        <w:rPr>
          <w:color w:val="000000"/>
          <w:sz w:val="26"/>
          <w:szCs w:val="26"/>
        </w:rPr>
        <w:t xml:space="preserve"> транспортных средств,</w:t>
      </w:r>
      <w:r w:rsidRPr="00A93A8C">
        <w:rPr>
          <w:color w:val="000000"/>
          <w:sz w:val="26"/>
          <w:szCs w:val="26"/>
        </w:rPr>
        <w:t xml:space="preserve">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F1DBA" w:rsidRPr="00A93A8C" w:rsidRDefault="00806ACE"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t xml:space="preserve">3.5.2. </w:t>
      </w:r>
      <w:r w:rsidR="00E76496" w:rsidRPr="00A93A8C">
        <w:rPr>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A93A8C">
        <w:rPr>
          <w:color w:val="000000"/>
          <w:sz w:val="26"/>
          <w:szCs w:val="26"/>
        </w:rPr>
        <w:t>.</w:t>
      </w:r>
      <w:r w:rsidR="00E76496" w:rsidRPr="00A93A8C">
        <w:rPr>
          <w:color w:val="0000FF"/>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lastRenderedPageBreak/>
        <w:t>3.5.3. Выездная проверка проводится в случае</w:t>
      </w:r>
      <w:r w:rsidR="006807F3" w:rsidRPr="00A93A8C">
        <w:rPr>
          <w:color w:val="000000"/>
          <w:sz w:val="26"/>
          <w:szCs w:val="26"/>
        </w:rPr>
        <w:t xml:space="preserve">, если при документарной проверке не представляется </w:t>
      </w:r>
      <w:r w:rsidRPr="00A93A8C">
        <w:rPr>
          <w:color w:val="000000"/>
          <w:sz w:val="26"/>
          <w:szCs w:val="26"/>
        </w:rPr>
        <w:t xml:space="preserve">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 не представляется возможным оценить соответствие деятельности </w:t>
      </w:r>
      <w:r w:rsidR="00C8033B" w:rsidRPr="00A93A8C">
        <w:rPr>
          <w:color w:val="000000"/>
          <w:sz w:val="26"/>
          <w:szCs w:val="26"/>
        </w:rPr>
        <w:t>юридического лица, индивидуального предпринимателя, гражданина</w:t>
      </w:r>
      <w:r w:rsidRPr="00A93A8C">
        <w:rPr>
          <w:color w:val="000000"/>
          <w:sz w:val="26"/>
          <w:szCs w:val="26"/>
        </w:rPr>
        <w:t xml:space="preserve">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BA5B90" w:rsidRPr="00A93A8C" w:rsidRDefault="00806ACE" w:rsidP="00A93A8C">
      <w:pPr>
        <w:pStyle w:val="ConsPlusNormal"/>
        <w:ind w:firstLine="709"/>
        <w:jc w:val="both"/>
        <w:rPr>
          <w:rFonts w:eastAsia="Calibri"/>
          <w:b w:val="0"/>
          <w:sz w:val="26"/>
          <w:szCs w:val="26"/>
        </w:rPr>
      </w:pPr>
      <w:r w:rsidRPr="00A93A8C">
        <w:rPr>
          <w:b w:val="0"/>
          <w:color w:val="000000"/>
          <w:sz w:val="26"/>
          <w:szCs w:val="26"/>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rsidR="00BA5B90" w:rsidRPr="00A93A8C">
        <w:rPr>
          <w:rFonts w:eastAsia="Calibri"/>
          <w:b w:val="0"/>
          <w:sz w:val="26"/>
          <w:szCs w:val="26"/>
        </w:rPr>
        <w:t>руководителя или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76496" w:rsidRPr="00A93A8C" w:rsidRDefault="00E76496" w:rsidP="00A93A8C">
      <w:pPr>
        <w:shd w:val="clear" w:color="auto" w:fill="FFFFFF"/>
        <w:ind w:firstLine="709"/>
        <w:rPr>
          <w:rFonts w:ascii="Times New Roman" w:hAnsi="Times New Roman"/>
          <w:color w:val="0000FF"/>
          <w:sz w:val="26"/>
          <w:szCs w:val="26"/>
        </w:rPr>
      </w:pPr>
      <w:r w:rsidRPr="00A93A8C">
        <w:rPr>
          <w:rFonts w:ascii="Times New Roman" w:hAnsi="Times New Roman"/>
          <w:sz w:val="26"/>
          <w:szCs w:val="26"/>
        </w:rPr>
        <w:t xml:space="preserve">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w:t>
      </w:r>
      <w:r w:rsidRPr="00A93A8C">
        <w:rPr>
          <w:rFonts w:ascii="Times New Roman" w:hAnsi="Times New Roman"/>
          <w:sz w:val="26"/>
          <w:szCs w:val="26"/>
        </w:rPr>
        <w:lastRenderedPageBreak/>
        <w:t xml:space="preserve">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 Оформление результатов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Акт составляется должностным лицом или должностными лицами, которые указаны в постановлении.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 В акте проверки указываются: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3.6.2.1. Дата, время и место составления акта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3.6.2.2. Наименование органа муниципального контроля</w:t>
      </w:r>
    </w:p>
    <w:p w:rsid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3.6.2.3. Дата и номер постановления.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3.6.2.4. Фамилии, имена, отчества и должности должностного лица или должностных лиц, проводивших проверку.</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w:t>
      </w:r>
      <w:r w:rsidR="003F45B2" w:rsidRPr="00A93A8C">
        <w:rPr>
          <w:rFonts w:ascii="Times New Roman" w:hAnsi="Times New Roman"/>
          <w:color w:val="000000"/>
          <w:sz w:val="26"/>
          <w:szCs w:val="26"/>
        </w:rPr>
        <w:t xml:space="preserve">фамилия, имя, отчество гражданина или его уполномоченного представителя, </w:t>
      </w:r>
      <w:r w:rsidRPr="00A93A8C">
        <w:rPr>
          <w:rFonts w:ascii="Times New Roman" w:hAnsi="Times New Roman"/>
          <w:color w:val="000000"/>
          <w:sz w:val="26"/>
          <w:szCs w:val="26"/>
        </w:rPr>
        <w:t>присутствовавших при проведении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3.6.2.6. Дата, время, продолжительность и место проведения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3.6.2.9. Подписи должностного лица или должностных лиц органа муниципального контроля, проводивших проверку.</w:t>
      </w:r>
    </w:p>
    <w:p w:rsidR="00806ACE" w:rsidRPr="00A93A8C" w:rsidRDefault="00806ACE" w:rsidP="00A93A8C">
      <w:pPr>
        <w:ind w:firstLine="709"/>
        <w:rPr>
          <w:rFonts w:ascii="Times New Roman" w:hAnsi="Times New Roman"/>
          <w:color w:val="000000"/>
          <w:sz w:val="26"/>
          <w:szCs w:val="26"/>
        </w:rPr>
      </w:pPr>
      <w:r w:rsidRPr="00A93A8C">
        <w:rPr>
          <w:rFonts w:ascii="Times New Roman" w:hAnsi="Times New Roman"/>
          <w:color w:val="000000"/>
          <w:sz w:val="26"/>
          <w:szCs w:val="26"/>
        </w:rPr>
        <w:t xml:space="preserve">3.6.3. </w:t>
      </w:r>
      <w:r w:rsidR="003F45B2" w:rsidRPr="00A93A8C">
        <w:rPr>
          <w:rFonts w:ascii="Times New Roman" w:hAnsi="Times New Roman"/>
          <w:color w:val="000000"/>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1DBA" w:rsidRPr="00A93A8C" w:rsidRDefault="00806ACE" w:rsidP="00A93A8C">
      <w:pPr>
        <w:shd w:val="clear" w:color="auto" w:fill="FFFFFF"/>
        <w:ind w:firstLine="709"/>
        <w:rPr>
          <w:rFonts w:ascii="Times New Roman" w:hAnsi="Times New Roman"/>
          <w:sz w:val="26"/>
          <w:szCs w:val="26"/>
        </w:rPr>
      </w:pPr>
      <w:r w:rsidRPr="00A93A8C">
        <w:rPr>
          <w:rFonts w:ascii="Times New Roman" w:hAnsi="Times New Roman"/>
          <w:color w:val="000000"/>
          <w:sz w:val="26"/>
          <w:szCs w:val="26"/>
        </w:rPr>
        <w:t xml:space="preserve">3.6.4. </w:t>
      </w:r>
      <w:r w:rsidR="00AB024D" w:rsidRPr="00A93A8C">
        <w:rPr>
          <w:rFonts w:ascii="Times New Roman" w:hAnsi="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AB024D" w:rsidRPr="00A93A8C">
        <w:rPr>
          <w:rFonts w:ascii="Times New Roman" w:hAnsi="Times New Roman"/>
          <w:sz w:val="26"/>
          <w:szCs w:val="26"/>
        </w:rPr>
        <w:lastRenderedPageBreak/>
        <w:t>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024D" w:rsidRPr="00A93A8C" w:rsidRDefault="00806ACE" w:rsidP="00A93A8C">
      <w:pPr>
        <w:shd w:val="clear" w:color="auto" w:fill="FFFFFF"/>
        <w:ind w:firstLine="709"/>
        <w:rPr>
          <w:rFonts w:ascii="Times New Roman" w:hAnsi="Times New Roman"/>
          <w:sz w:val="26"/>
          <w:szCs w:val="26"/>
        </w:rPr>
      </w:pPr>
      <w:r w:rsidRPr="00A93A8C">
        <w:rPr>
          <w:rFonts w:ascii="Times New Roman" w:hAnsi="Times New Roman"/>
          <w:color w:val="000000"/>
          <w:sz w:val="26"/>
          <w:szCs w:val="26"/>
        </w:rPr>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00AB024D" w:rsidRPr="00A93A8C">
        <w:rPr>
          <w:rFonts w:ascii="Times New Roman" w:hAnsi="Times New Roman"/>
          <w:sz w:val="26"/>
          <w:szCs w:val="2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A93A8C">
        <w:rPr>
          <w:rFonts w:ascii="Times New Roman" w:hAnsi="Times New Roman"/>
          <w:color w:val="000000"/>
          <w:sz w:val="26"/>
          <w:szCs w:val="26"/>
        </w:rPr>
        <w:t>.</w:t>
      </w:r>
      <w:r w:rsidR="00AB024D" w:rsidRPr="00A93A8C">
        <w:rPr>
          <w:rFonts w:ascii="Times New Roman" w:hAnsi="Times New Roman"/>
          <w:color w:val="000000"/>
          <w:sz w:val="26"/>
          <w:szCs w:val="26"/>
        </w:rPr>
        <w:t xml:space="preserve"> </w:t>
      </w:r>
      <w:r w:rsidR="00AB024D" w:rsidRPr="00A93A8C">
        <w:rPr>
          <w:rFonts w:ascii="Times New Roman" w:hAnsi="Times New Roman"/>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3.6.9. В журнале учета проверок должностными лицами </w:t>
      </w:r>
      <w:r w:rsidR="005D50FA" w:rsidRPr="00A93A8C">
        <w:rPr>
          <w:rFonts w:ascii="Times New Roman" w:hAnsi="Times New Roman"/>
          <w:color w:val="000000"/>
          <w:sz w:val="26"/>
          <w:szCs w:val="26"/>
        </w:rPr>
        <w:t>органа муниципального контроля</w:t>
      </w:r>
      <w:r w:rsidRPr="00A93A8C">
        <w:rPr>
          <w:rFonts w:ascii="Times New Roman" w:hAnsi="Times New Roman"/>
          <w:color w:val="000000"/>
          <w:sz w:val="26"/>
          <w:szCs w:val="26"/>
        </w:rPr>
        <w:t xml:space="preserve"> </w:t>
      </w:r>
      <w:r w:rsidR="005D50FA" w:rsidRPr="00A93A8C">
        <w:rPr>
          <w:rFonts w:ascii="Times New Roman" w:hAnsi="Times New Roman"/>
          <w:color w:val="000000"/>
          <w:sz w:val="26"/>
          <w:szCs w:val="26"/>
        </w:rPr>
        <w:t>осуществляется</w:t>
      </w:r>
      <w:r w:rsidRPr="00A93A8C">
        <w:rPr>
          <w:rFonts w:ascii="Times New Roman" w:hAnsi="Times New Roman"/>
          <w:color w:val="000000"/>
          <w:sz w:val="26"/>
          <w:szCs w:val="26"/>
        </w:rPr>
        <w:t xml:space="preserve"> запись о проведенной проверке, содержащая сведения о наименовании</w:t>
      </w:r>
      <w:r w:rsidR="005D50FA" w:rsidRPr="00A93A8C">
        <w:rPr>
          <w:rFonts w:ascii="Times New Roman" w:hAnsi="Times New Roman"/>
          <w:color w:val="FF0000"/>
          <w:sz w:val="26"/>
          <w:szCs w:val="26"/>
        </w:rPr>
        <w:t xml:space="preserve"> </w:t>
      </w:r>
      <w:r w:rsidR="00605846" w:rsidRPr="00A93A8C">
        <w:rPr>
          <w:rFonts w:ascii="Times New Roman" w:hAnsi="Times New Roman"/>
          <w:color w:val="000000"/>
          <w:sz w:val="26"/>
          <w:szCs w:val="26"/>
        </w:rPr>
        <w:t>органа муниципального контроля, датах начала и окончания провед</w:t>
      </w:r>
      <w:r w:rsidRPr="00A93A8C">
        <w:rPr>
          <w:rFonts w:ascii="Times New Roman" w:hAnsi="Times New Roman"/>
          <w:color w:val="000000"/>
          <w:sz w:val="26"/>
          <w:szCs w:val="26"/>
        </w:rPr>
        <w:t>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lastRenderedPageBreak/>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B024D" w:rsidRPr="00A93A8C" w:rsidRDefault="00806ACE" w:rsidP="00A93A8C">
      <w:pPr>
        <w:shd w:val="clear" w:color="auto" w:fill="FFFFFF"/>
        <w:ind w:firstLine="709"/>
        <w:rPr>
          <w:rFonts w:ascii="Times New Roman" w:hAnsi="Times New Roman"/>
          <w:color w:val="0070C0"/>
          <w:sz w:val="26"/>
          <w:szCs w:val="26"/>
        </w:rPr>
      </w:pPr>
      <w:r w:rsidRPr="00A93A8C">
        <w:rPr>
          <w:rFonts w:ascii="Times New Roman" w:hAnsi="Times New Roman"/>
          <w:color w:val="000000"/>
          <w:sz w:val="26"/>
          <w:szCs w:val="26"/>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AB024D" w:rsidRPr="00A93A8C">
        <w:rPr>
          <w:rFonts w:ascii="Times New Roman" w:hAnsi="Times New Roman"/>
          <w:sz w:val="26"/>
          <w:szCs w:val="26"/>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 Принятие мер по выявленным нарушениям.</w:t>
      </w:r>
    </w:p>
    <w:p w:rsidR="00806ACE" w:rsidRPr="00A93A8C" w:rsidRDefault="00806ACE" w:rsidP="00A93A8C">
      <w:pPr>
        <w:pStyle w:val="ConsPlusNormal"/>
        <w:ind w:firstLine="709"/>
        <w:jc w:val="both"/>
        <w:rPr>
          <w:b w:val="0"/>
          <w:color w:val="000000"/>
          <w:sz w:val="26"/>
          <w:szCs w:val="26"/>
        </w:rPr>
      </w:pPr>
      <w:r w:rsidRPr="00A93A8C">
        <w:rPr>
          <w:b w:val="0"/>
          <w:color w:val="000000"/>
          <w:sz w:val="26"/>
          <w:szCs w:val="26"/>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w:t>
      </w:r>
      <w:r w:rsidR="005D50FA" w:rsidRPr="00A93A8C">
        <w:rPr>
          <w:rFonts w:eastAsia="Calibri"/>
          <w:b w:val="0"/>
          <w:sz w:val="26"/>
          <w:szCs w:val="26"/>
        </w:rPr>
        <w:t xml:space="preserve">должностные лица органа муниципального контроля, </w:t>
      </w:r>
      <w:r w:rsidR="005D50FA" w:rsidRPr="00A93A8C">
        <w:rPr>
          <w:b w:val="0"/>
          <w:color w:val="000000"/>
          <w:sz w:val="26"/>
          <w:szCs w:val="26"/>
        </w:rPr>
        <w:t>проводившие проверку</w:t>
      </w:r>
      <w:r w:rsidR="005D50FA" w:rsidRPr="00A93A8C">
        <w:rPr>
          <w:rFonts w:eastAsia="Calibri"/>
          <w:b w:val="0"/>
          <w:sz w:val="26"/>
          <w:szCs w:val="26"/>
        </w:rPr>
        <w:t>, в пределах полномочий, предусмотренных законодательством Российской Федерации,</w:t>
      </w:r>
      <w:r w:rsidRPr="00A93A8C">
        <w:rPr>
          <w:b w:val="0"/>
          <w:color w:val="000000"/>
          <w:sz w:val="26"/>
          <w:szCs w:val="26"/>
        </w:rPr>
        <w:t xml:space="preserve"> обязаны:</w:t>
      </w:r>
    </w:p>
    <w:p w:rsidR="002F1DBA"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3.7.1.1.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FA38B9" w:rsidRPr="00A93A8C">
        <w:rPr>
          <w:rFonts w:ascii="Times New Roman" w:hAnsi="Times New Roman"/>
          <w:sz w:val="26"/>
          <w:szCs w:val="26"/>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93A8C">
        <w:rPr>
          <w:rFonts w:ascii="Times New Roman" w:hAnsi="Times New Roman"/>
          <w:color w:val="000000"/>
          <w:sz w:val="26"/>
          <w:szCs w:val="26"/>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FA38B9" w:rsidRPr="00A93A8C">
        <w:rPr>
          <w:rFonts w:ascii="Times New Roman" w:hAnsi="Times New Roman"/>
          <w:color w:val="000000"/>
          <w:sz w:val="26"/>
          <w:szCs w:val="26"/>
        </w:rPr>
        <w:t xml:space="preserve"> </w:t>
      </w:r>
      <w:r w:rsidR="00FA38B9" w:rsidRPr="00A93A8C">
        <w:rPr>
          <w:rFonts w:ascii="Times New Roman" w:hAnsi="Times New Roman"/>
          <w:sz w:val="26"/>
          <w:szCs w:val="2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A93A8C">
        <w:rPr>
          <w:rFonts w:ascii="Times New Roman" w:hAnsi="Times New Roman"/>
          <w:color w:val="000000"/>
          <w:sz w:val="26"/>
          <w:szCs w:val="26"/>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FA38B9" w:rsidRPr="00A93A8C">
        <w:rPr>
          <w:rFonts w:ascii="Times New Roman" w:hAnsi="Times New Roman"/>
          <w:color w:val="0000FF"/>
          <w:sz w:val="26"/>
          <w:szCs w:val="26"/>
        </w:rPr>
        <w:t xml:space="preserve"> </w:t>
      </w:r>
    </w:p>
    <w:p w:rsidR="00FA38B9"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3.7.1.3.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w:t>
      </w:r>
      <w:r w:rsidRPr="00A93A8C">
        <w:rPr>
          <w:rFonts w:ascii="Times New Roman" w:hAnsi="Times New Roman"/>
          <w:color w:val="000000"/>
          <w:sz w:val="26"/>
          <w:szCs w:val="26"/>
        </w:rPr>
        <w:lastRenderedPageBreak/>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FA38B9" w:rsidRPr="00A93A8C">
        <w:rPr>
          <w:rFonts w:ascii="Times New Roman" w:hAnsi="Times New Roman"/>
          <w:color w:val="000000"/>
          <w:sz w:val="26"/>
          <w:szCs w:val="26"/>
          <w:shd w:val="clear" w:color="auto" w:fill="FFFFFF"/>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93A8C">
        <w:rPr>
          <w:rFonts w:ascii="Times New Roman" w:hAnsi="Times New Roman"/>
          <w:color w:val="000000"/>
          <w:sz w:val="26"/>
          <w:szCs w:val="26"/>
        </w:rPr>
        <w:t>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FA38B9" w:rsidRPr="00A93A8C">
        <w:rPr>
          <w:rFonts w:ascii="Times New Roman" w:hAnsi="Times New Roman"/>
          <w:color w:val="000000"/>
          <w:sz w:val="26"/>
          <w:szCs w:val="26"/>
        </w:rPr>
        <w:t xml:space="preserve"> </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3.7.1.4.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жилищного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3.7.2. Орган муниципального жилищного контроля вправе обратиться в суд с заявлениями: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w:t>
      </w:r>
      <w:r w:rsidRPr="00A93A8C">
        <w:rPr>
          <w:rFonts w:ascii="Times New Roman" w:hAnsi="Times New Roman"/>
          <w:color w:val="000000"/>
          <w:sz w:val="26"/>
          <w:szCs w:val="26"/>
        </w:rPr>
        <w:lastRenderedPageBreak/>
        <w:t>законных интересов неопределенного круга лиц в случае выявления нарушения обязательных требований.</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3.7.3. Исполнять иные обязанности, предусмотренные федеральными законами и законами </w:t>
      </w:r>
      <w:r w:rsidR="00911FBD" w:rsidRPr="00A93A8C">
        <w:rPr>
          <w:rFonts w:ascii="Times New Roman" w:hAnsi="Times New Roman"/>
          <w:color w:val="000000"/>
          <w:sz w:val="26"/>
          <w:szCs w:val="26"/>
        </w:rPr>
        <w:t>Воронежской</w:t>
      </w:r>
      <w:r w:rsidRPr="00A93A8C">
        <w:rPr>
          <w:rFonts w:ascii="Times New Roman" w:hAnsi="Times New Roman"/>
          <w:color w:val="000000"/>
          <w:sz w:val="26"/>
          <w:szCs w:val="26"/>
        </w:rPr>
        <w:t xml:space="preserve"> области.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3.8</w:t>
      </w:r>
      <w:r w:rsidR="00A93A8C">
        <w:rPr>
          <w:rFonts w:ascii="Times New Roman" w:hAnsi="Times New Roman"/>
          <w:sz w:val="26"/>
          <w:szCs w:val="26"/>
        </w:rPr>
        <w:t xml:space="preserve">. </w:t>
      </w:r>
      <w:r w:rsidRPr="00A93A8C">
        <w:rPr>
          <w:rFonts w:ascii="Times New Roman" w:hAnsi="Times New Roman"/>
          <w:bCs/>
          <w:sz w:val="26"/>
          <w:szCs w:val="26"/>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A93A8C">
        <w:rPr>
          <w:rFonts w:ascii="Times New Roman" w:hAnsi="Times New Roman"/>
          <w:sz w:val="26"/>
          <w:szCs w:val="26"/>
        </w:rPr>
        <w:t>» следующего содержания:</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3.8.1. </w:t>
      </w:r>
      <w:r w:rsidRPr="00A93A8C">
        <w:rPr>
          <w:rFonts w:ascii="Times New Roman" w:hAnsi="Times New Roman"/>
          <w:sz w:val="26"/>
          <w:szCs w:val="26"/>
          <w:shd w:val="clear" w:color="auto" w:fill="FFFFFF"/>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3.8.2.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1) обеспечивают размещение на официальных сайтах в сети «Интернет» для каждого вида муниципального контроля </w:t>
      </w:r>
      <w:hyperlink r:id="rId30" w:history="1">
        <w:r w:rsidRPr="00A93A8C">
          <w:rPr>
            <w:rStyle w:val="a5"/>
            <w:rFonts w:ascii="Times New Roman" w:hAnsi="Times New Roman"/>
            <w:sz w:val="26"/>
            <w:szCs w:val="26"/>
          </w:rPr>
          <w:t>перечней</w:t>
        </w:r>
      </w:hyperlink>
      <w:r w:rsidRPr="00A93A8C">
        <w:rPr>
          <w:rFonts w:ascii="Times New Roman" w:hAnsi="Times New Roman"/>
          <w:sz w:val="26"/>
          <w:szCs w:val="2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31" w:tooltip="&lt;div class=&quot;head&quot;&gt;Ссылка на список документов:&#10;&lt;/div&gt;&lt;div&gt;&lt;div class=&quot;doc&quot;&gt;&quot;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quot;&#10;(утв. МЧС Ро" w:history="1">
        <w:r w:rsidRPr="00A93A8C">
          <w:rPr>
            <w:rStyle w:val="a5"/>
            <w:rFonts w:ascii="Times New Roman" w:hAnsi="Times New Roman"/>
            <w:sz w:val="26"/>
            <w:szCs w:val="26"/>
          </w:rPr>
          <w:t>руководств</w:t>
        </w:r>
      </w:hyperlink>
      <w:r w:rsidRPr="00A93A8C">
        <w:rPr>
          <w:rFonts w:ascii="Times New Roman" w:hAnsi="Times New Roman"/>
          <w:sz w:val="26"/>
          <w:szCs w:val="26"/>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w:t>
      </w:r>
      <w:r w:rsidRPr="00A93A8C">
        <w:rPr>
          <w:rFonts w:ascii="Times New Roman" w:hAnsi="Times New Roman"/>
          <w:sz w:val="26"/>
          <w:szCs w:val="26"/>
        </w:rPr>
        <w:lastRenderedPageBreak/>
        <w:t>юридическими лицами, индивидуальными предпринимателями в целях недопущения таких нарушений;</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2" w:history="1">
        <w:r w:rsidRPr="00A93A8C">
          <w:rPr>
            <w:rStyle w:val="a5"/>
            <w:rFonts w:ascii="Times New Roman" w:hAnsi="Times New Roman"/>
            <w:sz w:val="26"/>
            <w:szCs w:val="26"/>
          </w:rPr>
          <w:t>частями 5</w:t>
        </w:r>
      </w:hyperlink>
      <w:r w:rsidRPr="00A93A8C">
        <w:rPr>
          <w:rFonts w:ascii="Times New Roman" w:hAnsi="Times New Roman"/>
          <w:sz w:val="26"/>
          <w:szCs w:val="26"/>
        </w:rPr>
        <w:t xml:space="preserve"> - </w:t>
      </w:r>
      <w:hyperlink r:id="rId33" w:history="1">
        <w:r w:rsidRPr="00A93A8C">
          <w:rPr>
            <w:rStyle w:val="a5"/>
            <w:rFonts w:ascii="Times New Roman" w:hAnsi="Times New Roman"/>
            <w:sz w:val="26"/>
            <w:szCs w:val="26"/>
          </w:rPr>
          <w:t>7</w:t>
        </w:r>
      </w:hyperlink>
      <w:r w:rsidRPr="00A93A8C">
        <w:rPr>
          <w:rFonts w:ascii="Times New Roman" w:hAnsi="Times New Roman"/>
          <w:sz w:val="26"/>
          <w:szCs w:val="26"/>
        </w:rPr>
        <w:t xml:space="preserve"> статьи 8.2. Федерального закона от 26.12.2008               №294-ФЗ, если иной порядок не установлен федеральным законом.</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3.8.3.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w:t>
      </w:r>
      <w:r w:rsidR="00F05399" w:rsidRPr="00A93A8C">
        <w:rPr>
          <w:rFonts w:ascii="Times New Roman" w:hAnsi="Times New Roman"/>
          <w:sz w:val="26"/>
          <w:szCs w:val="26"/>
        </w:rPr>
        <w:t>8</w:t>
      </w:r>
      <w:r w:rsidRPr="00A93A8C">
        <w:rPr>
          <w:rFonts w:ascii="Times New Roman" w:hAnsi="Times New Roman"/>
          <w:sz w:val="26"/>
          <w:szCs w:val="26"/>
        </w:rPr>
        <w:t xml:space="preserve">.4.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w:t>
      </w:r>
      <w:r w:rsidR="00F05399" w:rsidRPr="00A93A8C">
        <w:rPr>
          <w:rFonts w:ascii="Times New Roman" w:hAnsi="Times New Roman"/>
          <w:sz w:val="26"/>
          <w:szCs w:val="26"/>
        </w:rPr>
        <w:t>8</w:t>
      </w:r>
      <w:r w:rsidRPr="00A93A8C">
        <w:rPr>
          <w:rFonts w:ascii="Times New Roman" w:hAnsi="Times New Roman"/>
          <w:sz w:val="26"/>
          <w:szCs w:val="26"/>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lastRenderedPageBreak/>
        <w:t>3.</w:t>
      </w:r>
      <w:r w:rsidR="00F05399" w:rsidRPr="00A93A8C">
        <w:rPr>
          <w:rFonts w:ascii="Times New Roman" w:hAnsi="Times New Roman"/>
          <w:sz w:val="26"/>
          <w:szCs w:val="26"/>
        </w:rPr>
        <w:t>8</w:t>
      </w:r>
      <w:r w:rsidRPr="00A93A8C">
        <w:rPr>
          <w:rFonts w:ascii="Times New Roman" w:hAnsi="Times New Roman"/>
          <w:sz w:val="26"/>
          <w:szCs w:val="26"/>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осуществляется без взаимодействия с юридическими лицами, индивидуальными предпринимателями.</w:t>
      </w:r>
    </w:p>
    <w:p w:rsidR="00806ACE" w:rsidRDefault="00104C3D" w:rsidP="00A93A8C">
      <w:pPr>
        <w:ind w:firstLine="709"/>
        <w:rPr>
          <w:rFonts w:ascii="Times New Roman" w:hAnsi="Times New Roman"/>
          <w:sz w:val="26"/>
          <w:szCs w:val="26"/>
        </w:rPr>
      </w:pPr>
      <w:r w:rsidRPr="00A93A8C">
        <w:rPr>
          <w:rFonts w:ascii="Times New Roman" w:hAnsi="Times New Roman"/>
          <w:sz w:val="26"/>
          <w:szCs w:val="26"/>
        </w:rPr>
        <w:t>Мероприятия по контролю без взаимодействия с юридическими лицами, индивидуальными предпринимателями проводятся в порядке, установленном ст. 8.3 Федерального закона от 26.12.2008 №294-ФЗ,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w:t>
      </w:r>
      <w:r w:rsidR="00A93A8C">
        <w:rPr>
          <w:rFonts w:ascii="Times New Roman" w:hAnsi="Times New Roman"/>
          <w:sz w:val="26"/>
          <w:szCs w:val="26"/>
        </w:rPr>
        <w:t>ргана муниципального контроля.</w:t>
      </w:r>
    </w:p>
    <w:p w:rsidR="00A93A8C" w:rsidRPr="00A93A8C" w:rsidRDefault="00A93A8C" w:rsidP="00A93A8C">
      <w:pPr>
        <w:ind w:firstLine="709"/>
        <w:rPr>
          <w:rFonts w:ascii="Times New Roman" w:hAnsi="Times New Roman"/>
          <w:sz w:val="26"/>
          <w:szCs w:val="26"/>
        </w:rPr>
      </w:pPr>
    </w:p>
    <w:p w:rsidR="00806ACE" w:rsidRPr="00A93A8C" w:rsidRDefault="00806ACE" w:rsidP="00A93A8C">
      <w:pPr>
        <w:shd w:val="clear" w:color="auto" w:fill="FFFFFF"/>
        <w:ind w:firstLine="709"/>
        <w:jc w:val="center"/>
        <w:rPr>
          <w:rFonts w:ascii="Times New Roman" w:hAnsi="Times New Roman"/>
          <w:b/>
          <w:color w:val="000000"/>
          <w:sz w:val="26"/>
          <w:szCs w:val="26"/>
        </w:rPr>
      </w:pPr>
      <w:bookmarkStart w:id="18" w:name="Par317"/>
      <w:bookmarkEnd w:id="18"/>
      <w:r w:rsidRPr="00A93A8C">
        <w:rPr>
          <w:rFonts w:ascii="Times New Roman" w:hAnsi="Times New Roman"/>
          <w:b/>
          <w:color w:val="000000"/>
          <w:sz w:val="26"/>
          <w:szCs w:val="26"/>
        </w:rPr>
        <w:t>4. Ф</w:t>
      </w:r>
      <w:r w:rsidR="00BC430C" w:rsidRPr="00A93A8C">
        <w:rPr>
          <w:rFonts w:ascii="Times New Roman" w:hAnsi="Times New Roman"/>
          <w:b/>
          <w:color w:val="000000"/>
          <w:sz w:val="26"/>
          <w:szCs w:val="26"/>
        </w:rPr>
        <w:t>ормы и порядок контроля за осуществлением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4.1. Текущий контроль за соблюдением должностными лицами управления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w:t>
      </w:r>
      <w:r w:rsidR="00605846" w:rsidRPr="00A93A8C">
        <w:rPr>
          <w:rFonts w:ascii="Times New Roman" w:hAnsi="Times New Roman"/>
          <w:color w:val="000000"/>
          <w:sz w:val="26"/>
          <w:szCs w:val="26"/>
        </w:rPr>
        <w:t>органа муниципального контроля</w:t>
      </w:r>
      <w:r w:rsidRPr="00A93A8C">
        <w:rPr>
          <w:rFonts w:ascii="Times New Roman" w:hAnsi="Times New Roman"/>
          <w:color w:val="000000"/>
          <w:sz w:val="26"/>
          <w:szCs w:val="26"/>
        </w:rPr>
        <w:t>.</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4.2.2. Внеплановая проверка проводится по конкретному обращению (жалобе) проверяемых лиц или их уполномоченных представителей.</w:t>
      </w:r>
    </w:p>
    <w:p w:rsidR="00806ACE" w:rsidRPr="00A93A8C" w:rsidRDefault="00605846"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4.2.3</w:t>
      </w:r>
      <w:r w:rsidR="00806ACE" w:rsidRPr="00A93A8C">
        <w:rPr>
          <w:rFonts w:ascii="Times New Roman" w:hAnsi="Times New Roman"/>
          <w:color w:val="000000"/>
          <w:sz w:val="26"/>
          <w:szCs w:val="26"/>
        </w:rPr>
        <w:t>.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806ACE" w:rsidRPr="00A93A8C" w:rsidRDefault="00605846"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4.2.4</w:t>
      </w:r>
      <w:r w:rsidR="00806ACE" w:rsidRPr="00A93A8C">
        <w:rPr>
          <w:rFonts w:ascii="Times New Roman" w:hAnsi="Times New Roman"/>
          <w:color w:val="000000"/>
          <w:sz w:val="26"/>
          <w:szCs w:val="26"/>
        </w:rPr>
        <w:t>.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06ACE" w:rsidRPr="00A93A8C" w:rsidRDefault="00605846"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4.2.5</w:t>
      </w:r>
      <w:r w:rsidR="00806ACE" w:rsidRPr="00A93A8C">
        <w:rPr>
          <w:rFonts w:ascii="Times New Roman" w:hAnsi="Times New Roman"/>
          <w:color w:val="000000"/>
          <w:sz w:val="26"/>
          <w:szCs w:val="26"/>
        </w:rPr>
        <w:t>.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901F3A" w:rsidRPr="00A93A8C" w:rsidRDefault="00901F3A" w:rsidP="00A93A8C">
      <w:pPr>
        <w:shd w:val="clear" w:color="auto" w:fill="FFFFFF"/>
        <w:ind w:firstLine="709"/>
        <w:rPr>
          <w:rFonts w:ascii="Times New Roman" w:hAnsi="Times New Roman"/>
          <w:color w:val="000000"/>
          <w:sz w:val="26"/>
          <w:szCs w:val="26"/>
        </w:rPr>
      </w:pPr>
    </w:p>
    <w:p w:rsidR="00F05399" w:rsidRDefault="00F05399" w:rsidP="00A93A8C">
      <w:pPr>
        <w:autoSpaceDE w:val="0"/>
        <w:autoSpaceDN w:val="0"/>
        <w:adjustRightInd w:val="0"/>
        <w:ind w:firstLine="709"/>
        <w:rPr>
          <w:rFonts w:ascii="Times New Roman" w:hAnsi="Times New Roman"/>
          <w:b/>
          <w:sz w:val="26"/>
          <w:szCs w:val="26"/>
        </w:rPr>
      </w:pPr>
      <w:bookmarkStart w:id="19" w:name="Par330"/>
      <w:bookmarkEnd w:id="19"/>
      <w:r w:rsidRPr="00A93A8C">
        <w:rPr>
          <w:rFonts w:ascii="Times New Roman" w:hAnsi="Times New Roman"/>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4" w:history="1">
        <w:r w:rsidRPr="00A93A8C">
          <w:rPr>
            <w:rStyle w:val="a5"/>
            <w:rFonts w:ascii="Times New Roman" w:hAnsi="Times New Roman"/>
            <w:b/>
            <w:sz w:val="26"/>
            <w:szCs w:val="26"/>
          </w:rPr>
          <w:t>части 1.1 статьи 16</w:t>
        </w:r>
      </w:hyperlink>
      <w:r w:rsidRPr="00A93A8C">
        <w:rPr>
          <w:rFonts w:ascii="Times New Roman" w:hAnsi="Times New Roman"/>
          <w:b/>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B246D" w:rsidRPr="00A93A8C" w:rsidRDefault="004B246D" w:rsidP="00A93A8C">
      <w:pPr>
        <w:autoSpaceDE w:val="0"/>
        <w:autoSpaceDN w:val="0"/>
        <w:adjustRightInd w:val="0"/>
        <w:ind w:firstLine="709"/>
        <w:rPr>
          <w:rFonts w:ascii="Times New Roman" w:hAnsi="Times New Roman"/>
          <w:b/>
          <w:sz w:val="26"/>
          <w:szCs w:val="26"/>
        </w:rPr>
      </w:pP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35" w:history="1">
        <w:r w:rsidRPr="00A93A8C">
          <w:rPr>
            <w:rStyle w:val="a5"/>
            <w:rFonts w:ascii="Times New Roman" w:hAnsi="Times New Roman"/>
            <w:sz w:val="26"/>
            <w:szCs w:val="26"/>
          </w:rPr>
          <w:t>части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5.2. Заявитель может обратиться с жалобой в том числе в следующих случаях:</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1) нарушение срока регистрации запроса о предоставлении муниципальной услуги, запроса, указанного в </w:t>
      </w:r>
      <w:hyperlink r:id="rId36" w:history="1">
        <w:r w:rsidRPr="00A93A8C">
          <w:rPr>
            <w:rStyle w:val="a5"/>
            <w:rFonts w:ascii="Times New Roman" w:hAnsi="Times New Roman"/>
            <w:sz w:val="26"/>
            <w:szCs w:val="26"/>
          </w:rPr>
          <w:t>статье 15.1</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93A8C">
          <w:rPr>
            <w:rStyle w:val="a5"/>
            <w:rFonts w:ascii="Times New Roman" w:hAnsi="Times New Roman"/>
            <w:sz w:val="26"/>
            <w:szCs w:val="26"/>
          </w:rPr>
          <w:t>частью 1.3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A93A8C">
          <w:rPr>
            <w:rStyle w:val="a5"/>
            <w:rFonts w:ascii="Times New Roman" w:hAnsi="Times New Roman"/>
            <w:sz w:val="26"/>
            <w:szCs w:val="26"/>
          </w:rPr>
          <w:t>частью 1.3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A93A8C">
        <w:rPr>
          <w:rFonts w:ascii="Times New Roman" w:hAnsi="Times New Roman"/>
          <w:sz w:val="26"/>
          <w:szCs w:val="26"/>
        </w:rPr>
        <w:lastRenderedPageBreak/>
        <w:t xml:space="preserve">работника многофункционального центра, организаций, предусмотренных </w:t>
      </w:r>
      <w:hyperlink r:id="rId39"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A93A8C">
          <w:rPr>
            <w:rStyle w:val="a5"/>
            <w:rFonts w:ascii="Times New Roman" w:hAnsi="Times New Roman"/>
            <w:sz w:val="26"/>
            <w:szCs w:val="26"/>
          </w:rPr>
          <w:t>частью 1.3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A93A8C">
          <w:rPr>
            <w:rStyle w:val="a5"/>
            <w:rFonts w:ascii="Times New Roman" w:hAnsi="Times New Roman"/>
            <w:sz w:val="26"/>
            <w:szCs w:val="26"/>
          </w:rPr>
          <w:t>частью 1.3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A93A8C">
          <w:rPr>
            <w:rStyle w:val="a5"/>
            <w:rFonts w:ascii="Times New Roman" w:hAnsi="Times New Roman"/>
            <w:sz w:val="26"/>
            <w:szCs w:val="26"/>
          </w:rPr>
          <w:t>пунктом 4 части 1 статьи 7</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A93A8C">
          <w:rPr>
            <w:rStyle w:val="a5"/>
            <w:rFonts w:ascii="Times New Roman" w:hAnsi="Times New Roman"/>
            <w:sz w:val="26"/>
            <w:szCs w:val="26"/>
          </w:rPr>
          <w:t>частью 1.3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4"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A93A8C">
        <w:rPr>
          <w:rFonts w:ascii="Times New Roman" w:hAnsi="Times New Roman"/>
          <w:sz w:val="26"/>
          <w:szCs w:val="26"/>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45"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6"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history="1">
        <w:r w:rsidRPr="00A93A8C">
          <w:rPr>
            <w:rStyle w:val="a5"/>
            <w:rFonts w:ascii="Times New Roman" w:hAnsi="Times New Roman"/>
            <w:sz w:val="26"/>
            <w:szCs w:val="26"/>
          </w:rPr>
          <w:t>частью 2 статьи 6</w:t>
        </w:r>
      </w:hyperlink>
      <w:r w:rsidRPr="00A93A8C">
        <w:rPr>
          <w:rFonts w:ascii="Times New Roman" w:hAnsi="Times New Roman"/>
          <w:sz w:val="26"/>
          <w:szCs w:val="26"/>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48" w:history="1">
        <w:r w:rsidRPr="00A93A8C">
          <w:rPr>
            <w:rStyle w:val="a5"/>
            <w:rFonts w:ascii="Times New Roman" w:hAnsi="Times New Roman"/>
            <w:sz w:val="26"/>
            <w:szCs w:val="26"/>
          </w:rPr>
          <w:t>законодательством</w:t>
        </w:r>
      </w:hyperlink>
      <w:r w:rsidRPr="00A93A8C">
        <w:rPr>
          <w:rFonts w:ascii="Times New Roman" w:hAnsi="Times New Roman"/>
          <w:sz w:val="26"/>
          <w:szCs w:val="26"/>
        </w:rPr>
        <w:t xml:space="preserve"> Российской Федерации, в антимонопольный орган.</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5.7. Жалоба должна содержать:</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w:t>
      </w:r>
      <w:r w:rsidRPr="00A93A8C">
        <w:rPr>
          <w:rFonts w:ascii="Times New Roman" w:hAnsi="Times New Roman"/>
          <w:sz w:val="26"/>
          <w:szCs w:val="26"/>
        </w:rPr>
        <w:lastRenderedPageBreak/>
        <w:t>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5.9. </w:t>
      </w:r>
      <w:bookmarkStart w:id="20" w:name="Par2"/>
      <w:bookmarkEnd w:id="20"/>
      <w:r w:rsidRPr="00A93A8C">
        <w:rPr>
          <w:rFonts w:ascii="Times New Roman" w:hAnsi="Times New Roman"/>
          <w:sz w:val="26"/>
          <w:szCs w:val="26"/>
        </w:rPr>
        <w:t>По результатам рассмотрения жалобы принимается одно из следующих решений:</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2) в удовлетворении жалобы отказывается.</w:t>
      </w:r>
      <w:bookmarkStart w:id="21" w:name="Par6"/>
      <w:bookmarkEnd w:id="21"/>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w:t>
      </w:r>
      <w:r w:rsidRPr="00A93A8C">
        <w:rPr>
          <w:rFonts w:ascii="Times New Roman" w:hAnsi="Times New Roman"/>
          <w:sz w:val="26"/>
          <w:szCs w:val="26"/>
        </w:rPr>
        <w:lastRenderedPageBreak/>
        <w:t xml:space="preserve">многофункциональным центром либо организацией, предусмотренной </w:t>
      </w:r>
      <w:hyperlink r:id="rId54" w:history="1">
        <w:r w:rsidRPr="00A93A8C">
          <w:rPr>
            <w:rStyle w:val="a5"/>
            <w:rFonts w:ascii="Times New Roman" w:hAnsi="Times New Roman"/>
            <w:sz w:val="26"/>
            <w:szCs w:val="26"/>
          </w:rPr>
          <w:t>частью 1.1 статьи 16</w:t>
        </w:r>
      </w:hyperlink>
      <w:r w:rsidRPr="00A93A8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5399" w:rsidRPr="00A93A8C" w:rsidRDefault="00F05399"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E746CA" w:rsidRPr="00A93A8C" w:rsidRDefault="00E746CA" w:rsidP="0045599F">
      <w:pPr>
        <w:shd w:val="clear" w:color="auto" w:fill="FFFFFF"/>
        <w:ind w:firstLine="5103"/>
        <w:rPr>
          <w:rFonts w:ascii="Times New Roman" w:hAnsi="Times New Roman"/>
          <w:color w:val="000000"/>
          <w:sz w:val="26"/>
          <w:szCs w:val="26"/>
        </w:rPr>
      </w:pPr>
    </w:p>
    <w:p w:rsidR="00E746CA" w:rsidRPr="00A93A8C" w:rsidRDefault="00E746CA" w:rsidP="0045599F">
      <w:pPr>
        <w:shd w:val="clear" w:color="auto" w:fill="FFFFFF"/>
        <w:ind w:firstLine="5103"/>
        <w:rPr>
          <w:rFonts w:ascii="Times New Roman" w:hAnsi="Times New Roman"/>
          <w:color w:val="000000"/>
          <w:sz w:val="26"/>
          <w:szCs w:val="26"/>
        </w:rPr>
      </w:pPr>
    </w:p>
    <w:p w:rsidR="00E746CA" w:rsidRPr="00A93A8C" w:rsidRDefault="00E746CA" w:rsidP="0045599F">
      <w:pPr>
        <w:shd w:val="clear" w:color="auto" w:fill="FFFFFF"/>
        <w:ind w:firstLine="5103"/>
        <w:rPr>
          <w:rFonts w:ascii="Times New Roman" w:hAnsi="Times New Roman"/>
          <w:color w:val="000000"/>
          <w:sz w:val="26"/>
          <w:szCs w:val="26"/>
        </w:rPr>
      </w:pPr>
    </w:p>
    <w:p w:rsidR="00E746CA" w:rsidRPr="00A93A8C" w:rsidRDefault="00E746CA" w:rsidP="0045599F">
      <w:pPr>
        <w:shd w:val="clear" w:color="auto" w:fill="FFFFFF"/>
        <w:ind w:firstLine="5103"/>
        <w:rPr>
          <w:rFonts w:ascii="Times New Roman" w:hAnsi="Times New Roman"/>
          <w:color w:val="000000"/>
          <w:sz w:val="26"/>
          <w:szCs w:val="26"/>
        </w:rPr>
      </w:pPr>
    </w:p>
    <w:p w:rsidR="00E746CA" w:rsidRPr="00A93A8C" w:rsidRDefault="00E746CA"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B246D">
      <w:pPr>
        <w:shd w:val="clear" w:color="auto" w:fill="FFFFFF"/>
        <w:ind w:firstLine="0"/>
        <w:rPr>
          <w:rFonts w:cs="Arial"/>
          <w:color w:val="000000"/>
        </w:rPr>
      </w:pPr>
    </w:p>
    <w:p w:rsidR="004B246D" w:rsidRDefault="004B246D" w:rsidP="004B246D">
      <w:pPr>
        <w:shd w:val="clear" w:color="auto" w:fill="FFFFFF"/>
        <w:ind w:firstLine="0"/>
        <w:rPr>
          <w:rFonts w:cs="Arial"/>
          <w:color w:val="000000"/>
        </w:rPr>
      </w:pPr>
    </w:p>
    <w:p w:rsidR="007F75A5" w:rsidRDefault="007F75A5" w:rsidP="007F75A5">
      <w:pPr>
        <w:shd w:val="clear" w:color="auto" w:fill="FFFFFF"/>
        <w:ind w:firstLine="0"/>
        <w:rPr>
          <w:rFonts w:cs="Arial"/>
          <w:color w:val="000000"/>
        </w:rPr>
      </w:pPr>
    </w:p>
    <w:p w:rsidR="007F75A5" w:rsidRPr="00CB7AC0" w:rsidRDefault="007F75A5" w:rsidP="007F75A5">
      <w:pPr>
        <w:autoSpaceDE w:val="0"/>
        <w:autoSpaceDN w:val="0"/>
        <w:adjustRightInd w:val="0"/>
        <w:jc w:val="right"/>
        <w:rPr>
          <w:rFonts w:ascii="Times New Roman" w:hAnsi="Times New Roman"/>
          <w:sz w:val="22"/>
          <w:szCs w:val="22"/>
        </w:rPr>
      </w:pPr>
      <w:r w:rsidRPr="00CB7AC0">
        <w:rPr>
          <w:rFonts w:ascii="Times New Roman" w:hAnsi="Times New Roman"/>
          <w:sz w:val="22"/>
          <w:szCs w:val="22"/>
        </w:rPr>
        <w:t>Приложение № 1</w:t>
      </w:r>
    </w:p>
    <w:p w:rsidR="007F75A5" w:rsidRPr="00CB7AC0" w:rsidRDefault="007F75A5" w:rsidP="007F75A5">
      <w:pPr>
        <w:autoSpaceDE w:val="0"/>
        <w:autoSpaceDN w:val="0"/>
        <w:adjustRightInd w:val="0"/>
        <w:jc w:val="center"/>
        <w:rPr>
          <w:rFonts w:ascii="Times New Roman" w:hAnsi="Times New Roman"/>
          <w:sz w:val="22"/>
          <w:szCs w:val="22"/>
        </w:rPr>
      </w:pPr>
      <w:r w:rsidRPr="00CB7AC0">
        <w:rPr>
          <w:rFonts w:ascii="Times New Roman" w:hAnsi="Times New Roman"/>
          <w:sz w:val="22"/>
          <w:szCs w:val="22"/>
        </w:rPr>
        <w:t>Блок-схема</w:t>
      </w:r>
    </w:p>
    <w:p w:rsidR="007F75A5" w:rsidRPr="00CB7AC0" w:rsidRDefault="007F75A5" w:rsidP="007F75A5">
      <w:pPr>
        <w:autoSpaceDE w:val="0"/>
        <w:autoSpaceDN w:val="0"/>
        <w:adjustRightInd w:val="0"/>
        <w:jc w:val="center"/>
        <w:rPr>
          <w:rFonts w:ascii="Times New Roman" w:hAnsi="Times New Roman"/>
          <w:sz w:val="22"/>
          <w:szCs w:val="22"/>
        </w:rPr>
      </w:pPr>
      <w:r w:rsidRPr="00CB7AC0">
        <w:rPr>
          <w:rFonts w:ascii="Times New Roman" w:hAnsi="Times New Roman"/>
          <w:sz w:val="22"/>
          <w:szCs w:val="22"/>
        </w:rPr>
        <w:t>последовательности административных процедур</w: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rect id="_x0000_s1091" style="position:absolute;left:0;text-align:left;margin-left:102.45pt;margin-top:2.4pt;width:252pt;height:20.1pt;z-index:-251589632">
            <v:textbox>
              <w:txbxContent>
                <w:p w:rsidR="007F75A5" w:rsidRPr="00CB7AC0" w:rsidRDefault="007F75A5" w:rsidP="007F75A5">
                  <w:pPr>
                    <w:rPr>
                      <w:rFonts w:ascii="Times New Roman" w:hAnsi="Times New Roman"/>
                    </w:rPr>
                  </w:pPr>
                  <w:r>
                    <w:t xml:space="preserve">   </w:t>
                  </w:r>
                  <w:r w:rsidRPr="00CB7AC0">
                    <w:rPr>
                      <w:rFonts w:ascii="Times New Roman" w:hAnsi="Times New Roman"/>
                    </w:rPr>
                    <w:t>Организация проверок</w:t>
                  </w:r>
                </w:p>
              </w:txbxContent>
            </v:textbox>
          </v:rect>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319.95pt;margin-top:9.85pt;width:.75pt;height:14.25pt;z-index:251663360" o:connectortype="straight">
            <v:stroke endarrow="block"/>
          </v:shape>
        </w:pict>
      </w:r>
      <w:r>
        <w:rPr>
          <w:rFonts w:ascii="Times New Roman" w:hAnsi="Times New Roman"/>
          <w:noProof/>
          <w:sz w:val="22"/>
          <w:szCs w:val="22"/>
        </w:rPr>
        <w:pict>
          <v:shape id="_x0000_s1028" type="#_x0000_t32" style="position:absolute;left:0;text-align:left;margin-left:134.7pt;margin-top:9.85pt;width:.75pt;height:14.25pt;z-index:251662336"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rect id="_x0000_s1026" style="position:absolute;left:0;text-align:left;margin-left:11.7pt;margin-top:8pt;width:139.5pt;height:20.25pt;z-index:251660288">
            <v:textbox>
              <w:txbxContent>
                <w:p w:rsidR="007F75A5" w:rsidRPr="00CB7AC0" w:rsidRDefault="007F75A5" w:rsidP="007F75A5">
                  <w:pPr>
                    <w:rPr>
                      <w:rFonts w:ascii="Times New Roman" w:hAnsi="Times New Roman"/>
                    </w:rPr>
                  </w:pPr>
                  <w:r w:rsidRPr="00CB7AC0">
                    <w:rPr>
                      <w:rFonts w:ascii="Times New Roman" w:hAnsi="Times New Roman"/>
                    </w:rPr>
                    <w:t xml:space="preserve">  Плановая</w:t>
                  </w:r>
                </w:p>
              </w:txbxContent>
            </v:textbox>
          </v:rect>
        </w:pict>
      </w:r>
      <w:r>
        <w:rPr>
          <w:rFonts w:ascii="Times New Roman" w:hAnsi="Times New Roman"/>
          <w:noProof/>
          <w:sz w:val="22"/>
          <w:szCs w:val="22"/>
        </w:rPr>
        <w:pict>
          <v:rect id="_x0000_s1027" style="position:absolute;left:0;text-align:left;margin-left:305.7pt;margin-top:8pt;width:134.25pt;height:20.25pt;z-index:251661312">
            <v:textbox>
              <w:txbxContent>
                <w:p w:rsidR="007F75A5" w:rsidRPr="00CB7AC0" w:rsidRDefault="007F75A5" w:rsidP="007F75A5">
                  <w:pPr>
                    <w:rPr>
                      <w:rFonts w:ascii="Times New Roman" w:hAnsi="Times New Roman"/>
                    </w:rPr>
                  </w:pPr>
                  <w:r w:rsidRPr="00CB7AC0">
                    <w:rPr>
                      <w:rFonts w:ascii="Times New Roman" w:hAnsi="Times New Roman"/>
                    </w:rPr>
                    <w:t xml:space="preserve">  Внеплановая</w:t>
                  </w:r>
                </w:p>
              </w:txbxContent>
            </v:textbox>
          </v:rect>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2" type="#_x0000_t32" style="position:absolute;left:0;text-align:left;margin-left:229.95pt;margin-top:2.4pt;width:0;height:21.75pt;z-index:251676672" o:connectortype="straight">
            <v:stroke endarrow="block"/>
          </v:shape>
        </w:pict>
      </w:r>
      <w:r>
        <w:rPr>
          <w:rFonts w:ascii="Times New Roman" w:hAnsi="Times New Roman"/>
          <w:noProof/>
          <w:sz w:val="22"/>
          <w:szCs w:val="22"/>
        </w:rPr>
        <w:pict>
          <v:shape id="_x0000_s1041" type="#_x0000_t32" style="position:absolute;left:0;text-align:left;margin-left:229.95pt;margin-top:2.4pt;width:75.75pt;height:0;flip:x;z-index:251675648" o:connectortype="straight"/>
        </w:pict>
      </w:r>
      <w:r w:rsidR="007F75A5" w:rsidRPr="00CB7AC0">
        <w:rPr>
          <w:rFonts w:ascii="Times New Roman" w:hAnsi="Times New Roman"/>
          <w:sz w:val="22"/>
          <w:szCs w:val="22"/>
        </w:rPr>
        <w:t xml:space="preserve">    </w: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0" type="#_x0000_t32" style="position:absolute;left:0;text-align:left;margin-left:379.2pt;margin-top:3.1pt;width:0;height:12pt;z-index:251674624" o:connectortype="straight">
            <v:stroke endarrow="block"/>
          </v:shape>
        </w:pict>
      </w:r>
      <w:r>
        <w:rPr>
          <w:rFonts w:ascii="Times New Roman" w:hAnsi="Times New Roman"/>
          <w:noProof/>
          <w:sz w:val="22"/>
          <w:szCs w:val="22"/>
        </w:rPr>
        <w:pict>
          <v:shape id="_x0000_s1034" type="#_x0000_t32" style="position:absolute;left:0;text-align:left;margin-left:77.7pt;margin-top:3.1pt;width:0;height:15.75pt;z-index:251668480"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rect id="_x0000_s1033" style="position:absolute;left:0;text-align:left;margin-left:316.95pt;margin-top:6.05pt;width:175.9pt;height:45.1pt;z-index:251667456">
            <v:textbox>
              <w:txbxContent>
                <w:p w:rsidR="007F75A5" w:rsidRPr="00695667" w:rsidRDefault="007F75A5" w:rsidP="007F75A5">
                  <w:pPr>
                    <w:ind w:firstLine="0"/>
                    <w:rPr>
                      <w:rFonts w:ascii="Times New Roman" w:hAnsi="Times New Roman"/>
                      <w:sz w:val="22"/>
                      <w:szCs w:val="22"/>
                    </w:rPr>
                  </w:pPr>
                  <w:r w:rsidRPr="00695667">
                    <w:rPr>
                      <w:rFonts w:ascii="Times New Roman" w:hAnsi="Times New Roman"/>
                      <w:sz w:val="22"/>
                      <w:szCs w:val="22"/>
                    </w:rPr>
                    <w:t>По основаниям, указанным в ч.2 ст. 10 Федерального закона от 26.12.2008 № 294-ФЗ</w:t>
                  </w:r>
                </w:p>
              </w:txbxContent>
            </v:textbox>
          </v:rect>
        </w:pict>
      </w:r>
      <w:r w:rsidR="007F75A5" w:rsidRPr="00CB7AC0">
        <w:rPr>
          <w:rFonts w:ascii="Times New Roman" w:hAnsi="Times New Roman"/>
          <w:sz w:val="22"/>
          <w:szCs w:val="22"/>
        </w:rPr>
        <w:t xml:space="preserve"> </w: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39" type="#_x0000_t202" style="position:absolute;left:0;text-align:left;margin-left:173.7pt;margin-top:.7pt;width:123.15pt;height:45.55pt;z-index:251673600">
            <v:textbox>
              <w:txbxContent>
                <w:p w:rsidR="007F75A5" w:rsidRPr="00CB7AC0" w:rsidRDefault="007F75A5" w:rsidP="007F75A5">
                  <w:pPr>
                    <w:ind w:firstLine="0"/>
                    <w:rPr>
                      <w:rFonts w:ascii="Times New Roman" w:hAnsi="Times New Roman"/>
                    </w:rPr>
                  </w:pPr>
                  <w:r w:rsidRPr="00CB7AC0">
                    <w:rPr>
                      <w:rFonts w:ascii="Times New Roman" w:hAnsi="Times New Roman"/>
                    </w:rPr>
                    <w:t>По основаниям, указанным в ч.4.2. ст. 20 ЖК РФ</w:t>
                  </w:r>
                </w:p>
              </w:txbxContent>
            </v:textbox>
          </v:shape>
        </w:pict>
      </w:r>
      <w:r>
        <w:rPr>
          <w:rFonts w:ascii="Times New Roman" w:hAnsi="Times New Roman"/>
          <w:noProof/>
          <w:sz w:val="22"/>
          <w:szCs w:val="22"/>
        </w:rPr>
        <w:pict>
          <v:rect id="_x0000_s1030" style="position:absolute;left:0;text-align:left;margin-left:11.7pt;margin-top:.7pt;width:139.5pt;height:33.65pt;z-index:251664384">
            <v:textbox>
              <w:txbxContent>
                <w:p w:rsidR="007F75A5" w:rsidRDefault="007F75A5" w:rsidP="007F75A5">
                  <w:r w:rsidRPr="00CB7AC0">
                    <w:rPr>
                      <w:rFonts w:ascii="Times New Roman" w:hAnsi="Times New Roman"/>
                    </w:rPr>
                    <w:t>Составление проекта плана</w:t>
                  </w:r>
                  <w:r>
                    <w:t xml:space="preserve"> проверок</w:t>
                  </w:r>
                </w:p>
              </w:txbxContent>
            </v:textbox>
          </v:rect>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35" type="#_x0000_t32" style="position:absolute;left:0;text-align:left;margin-left:77.7pt;margin-top:9.05pt;width:0;height:9.75pt;z-index:251669504"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6" type="#_x0000_t32" style="position:absolute;left:0;text-align:left;margin-left:379.2pt;margin-top:.55pt;width:0;height:22.2pt;z-index:251680768" o:connectortype="straight">
            <v:stroke endarrow="block"/>
          </v:shape>
        </w:pict>
      </w:r>
      <w:r>
        <w:rPr>
          <w:rFonts w:ascii="Times New Roman" w:hAnsi="Times New Roman"/>
          <w:noProof/>
          <w:sz w:val="22"/>
          <w:szCs w:val="22"/>
        </w:rPr>
        <w:pict>
          <v:shape id="_x0000_s1043" type="#_x0000_t32" style="position:absolute;left:0;text-align:left;margin-left:224.7pt;margin-top:7.7pt;width:0;height:135.75pt;z-index:251677696" o:connectortype="straight"/>
        </w:pict>
      </w:r>
      <w:r>
        <w:rPr>
          <w:rFonts w:ascii="Times New Roman" w:hAnsi="Times New Roman"/>
          <w:noProof/>
          <w:sz w:val="22"/>
          <w:szCs w:val="22"/>
        </w:rPr>
        <w:pict>
          <v:rect id="_x0000_s1031" style="position:absolute;left:0;text-align:left;margin-left:11.7pt;margin-top:8.3pt;width:153.6pt;height:59.45pt;z-index:251665408">
            <v:textbox>
              <w:txbxContent>
                <w:p w:rsidR="007F75A5" w:rsidRPr="00CB7AC0" w:rsidRDefault="007F75A5" w:rsidP="007F75A5">
                  <w:pPr>
                    <w:ind w:firstLine="0"/>
                    <w:rPr>
                      <w:rFonts w:ascii="Times New Roman" w:hAnsi="Times New Roman"/>
                      <w:sz w:val="22"/>
                      <w:szCs w:val="22"/>
                    </w:rPr>
                  </w:pPr>
                  <w:r w:rsidRPr="00CB7AC0">
                    <w:rPr>
                      <w:rFonts w:ascii="Times New Roman" w:hAnsi="Times New Roman"/>
                      <w:sz w:val="22"/>
                      <w:szCs w:val="22"/>
                    </w:rPr>
                    <w:t>Согласование проекта плана с органами прокуратуры, государствен</w:t>
                  </w:r>
                  <w:r>
                    <w:rPr>
                      <w:rFonts w:ascii="Times New Roman" w:hAnsi="Times New Roman"/>
                      <w:sz w:val="22"/>
                      <w:szCs w:val="22"/>
                    </w:rPr>
                    <w:t xml:space="preserve">ного </w:t>
                  </w:r>
                  <w:r w:rsidRPr="00CB7AC0">
                    <w:rPr>
                      <w:rFonts w:ascii="Times New Roman" w:hAnsi="Times New Roman"/>
                      <w:sz w:val="22"/>
                      <w:szCs w:val="22"/>
                    </w:rPr>
                    <w:t>жилищного контроля</w:t>
                  </w:r>
                </w:p>
              </w:txbxContent>
            </v:textbox>
          </v:rect>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lastRenderedPageBreak/>
        <w:pict>
          <v:shape id="_x0000_s1045" type="#_x0000_t202" style="position:absolute;left:0;text-align:left;margin-left:305.7pt;margin-top:10.1pt;width:156pt;height:45pt;z-index:251679744">
            <v:textbox>
              <w:txbxContent>
                <w:p w:rsidR="007F75A5" w:rsidRPr="00695667" w:rsidRDefault="007F75A5" w:rsidP="007F75A5">
                  <w:pPr>
                    <w:ind w:firstLine="0"/>
                    <w:rPr>
                      <w:rFonts w:ascii="Times New Roman" w:hAnsi="Times New Roman"/>
                      <w:sz w:val="22"/>
                      <w:szCs w:val="22"/>
                    </w:rPr>
                  </w:pPr>
                  <w:r w:rsidRPr="00695667">
                    <w:rPr>
                      <w:rFonts w:ascii="Times New Roman" w:hAnsi="Times New Roman"/>
                      <w:sz w:val="22"/>
                      <w:szCs w:val="22"/>
                    </w:rPr>
                    <w:t>Извещение либо согласование с органами прокуратуры</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2" type="#_x0000_t32" style="position:absolute;left:0;text-align:left;margin-left:275.7pt;margin-top:12.3pt;width:0;height:39.85pt;z-index:251686912" o:connectortype="straight">
            <v:stroke endarrow="block"/>
          </v:shape>
        </w:pict>
      </w:r>
      <w:r>
        <w:rPr>
          <w:rFonts w:ascii="Times New Roman" w:hAnsi="Times New Roman"/>
          <w:noProof/>
          <w:sz w:val="22"/>
          <w:szCs w:val="22"/>
        </w:rPr>
        <w:pict>
          <v:shape id="_x0000_s1051" type="#_x0000_t32" style="position:absolute;left:0;text-align:left;margin-left:275.7pt;margin-top:12.3pt;width:30pt;height:0;flip:x;z-index:251685888" o:connectortype="straight"/>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0" type="#_x0000_t32" style="position:absolute;left:0;text-align:left;margin-left:410.2pt;margin-top:4.5pt;width:0;height:11.95pt;z-index:251684864" o:connectortype="straight">
            <v:stroke endarrow="block"/>
          </v:shape>
        </w:pict>
      </w:r>
      <w:r>
        <w:rPr>
          <w:rFonts w:ascii="Times New Roman" w:hAnsi="Times New Roman"/>
          <w:noProof/>
          <w:sz w:val="22"/>
          <w:szCs w:val="22"/>
        </w:rPr>
        <w:pict>
          <v:shape id="_x0000_s1036" type="#_x0000_t32" style="position:absolute;left:0;text-align:left;margin-left:82.05pt;margin-top:4.5pt;width:0;height:10.5pt;z-index:251670528"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8" type="#_x0000_t202" style="position:absolute;left:0;text-align:left;margin-left:361.95pt;margin-top:2.35pt;width:104.25pt;height:31.8pt;z-index:251682816">
            <v:textbox>
              <w:txbxContent>
                <w:p w:rsidR="007F75A5" w:rsidRPr="00695667" w:rsidRDefault="007F75A5" w:rsidP="007F75A5">
                  <w:pPr>
                    <w:ind w:firstLine="0"/>
                    <w:rPr>
                      <w:sz w:val="22"/>
                      <w:szCs w:val="22"/>
                    </w:rPr>
                  </w:pPr>
                  <w:r w:rsidRPr="00695667">
                    <w:rPr>
                      <w:rFonts w:ascii="Times New Roman" w:hAnsi="Times New Roman"/>
                      <w:sz w:val="22"/>
                      <w:szCs w:val="22"/>
                    </w:rPr>
                    <w:t>не</w:t>
                  </w:r>
                  <w:r w:rsidRPr="00695667">
                    <w:rPr>
                      <w:sz w:val="22"/>
                      <w:szCs w:val="22"/>
                    </w:rPr>
                    <w:t xml:space="preserve"> </w:t>
                  </w:r>
                  <w:r w:rsidRPr="00695667">
                    <w:rPr>
                      <w:rFonts w:ascii="Times New Roman" w:hAnsi="Times New Roman"/>
                      <w:sz w:val="22"/>
                      <w:szCs w:val="22"/>
                    </w:rPr>
                    <w:t>согласовано</w:t>
                  </w:r>
                </w:p>
                <w:p w:rsidR="007F75A5" w:rsidRDefault="007F75A5" w:rsidP="007F75A5"/>
              </w:txbxContent>
            </v:textbox>
          </v:shape>
        </w:pict>
      </w:r>
      <w:r>
        <w:rPr>
          <w:rFonts w:ascii="Times New Roman" w:hAnsi="Times New Roman"/>
          <w:noProof/>
          <w:sz w:val="22"/>
          <w:szCs w:val="22"/>
        </w:rPr>
        <w:pict>
          <v:rect id="_x0000_s1032" style="position:absolute;left:0;text-align:left;margin-left:11.7pt;margin-top:3.8pt;width:139.5pt;height:40.3pt;z-index:251666432">
            <v:textbox>
              <w:txbxContent>
                <w:p w:rsidR="007F75A5" w:rsidRPr="00796CC4" w:rsidRDefault="007F75A5" w:rsidP="007F75A5">
                  <w:pPr>
                    <w:ind w:firstLine="0"/>
                    <w:rPr>
                      <w:rFonts w:ascii="Times New Roman" w:hAnsi="Times New Roman"/>
                    </w:rPr>
                  </w:pPr>
                  <w:r>
                    <w:rPr>
                      <w:rFonts w:ascii="Times New Roman" w:hAnsi="Times New Roman"/>
                    </w:rPr>
                    <w:t xml:space="preserve">Утверждение </w:t>
                  </w:r>
                  <w:r w:rsidRPr="00796CC4">
                    <w:rPr>
                      <w:rFonts w:ascii="Times New Roman" w:hAnsi="Times New Roman"/>
                    </w:rPr>
                    <w:t>плана проверок</w:t>
                  </w:r>
                </w:p>
              </w:txbxContent>
            </v:textbox>
          </v:rect>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7" type="#_x0000_t202" style="position:absolute;left:0;text-align:left;margin-left:256.1pt;margin-top:1.55pt;width:80.25pt;height:19.95pt;z-index:251681792">
            <v:textbox>
              <w:txbxContent>
                <w:p w:rsidR="007F75A5" w:rsidRDefault="007F75A5" w:rsidP="007F75A5">
                  <w:pPr>
                    <w:ind w:firstLine="0"/>
                  </w:pPr>
                  <w:r w:rsidRPr="00796CC4">
                    <w:rPr>
                      <w:rFonts w:ascii="Times New Roman" w:hAnsi="Times New Roman"/>
                    </w:rPr>
                    <w:t>согласовано</w:t>
                  </w:r>
                </w:p>
              </w:txbxContent>
            </v:textbox>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90" type="#_x0000_t32" style="position:absolute;left:0;text-align:left;margin-left:261.8pt;margin-top:8.85pt;width:0;height:95.05pt;flip:y;z-index:251725824" o:connectortype="straight"/>
        </w:pict>
      </w:r>
      <w:r>
        <w:rPr>
          <w:rFonts w:ascii="Times New Roman" w:hAnsi="Times New Roman"/>
          <w:noProof/>
          <w:sz w:val="22"/>
          <w:szCs w:val="22"/>
        </w:rPr>
        <w:pict>
          <v:shape id="_x0000_s1055" type="#_x0000_t32" style="position:absolute;left:0;text-align:left;margin-left:410.2pt;margin-top:11.6pt;width:0;height:18.75pt;z-index:251689984"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37" type="#_x0000_t32" style="position:absolute;left:0;text-align:left;margin-left:77.7pt;margin-top:10.05pt;width:0;height:11.25pt;z-index:251671552"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4" type="#_x0000_t202" style="position:absolute;left:0;text-align:left;margin-left:316.95pt;margin-top:5.05pt;width:149.25pt;height:31.15pt;z-index:251688960">
            <v:textbox>
              <w:txbxContent>
                <w:p w:rsidR="007F75A5" w:rsidRPr="00821EC9" w:rsidRDefault="007F75A5" w:rsidP="007F75A5">
                  <w:pPr>
                    <w:jc w:val="center"/>
                    <w:rPr>
                      <w:rFonts w:ascii="Times New Roman" w:hAnsi="Times New Roman"/>
                      <w:sz w:val="22"/>
                      <w:szCs w:val="22"/>
                    </w:rPr>
                  </w:pPr>
                  <w:r w:rsidRPr="00821EC9">
                    <w:rPr>
                      <w:rFonts w:ascii="Times New Roman" w:hAnsi="Times New Roman"/>
                      <w:sz w:val="22"/>
                      <w:szCs w:val="22"/>
                    </w:rPr>
                    <w:t>Конец исполнения муниципальной функции</w:t>
                  </w:r>
                </w:p>
              </w:txbxContent>
            </v:textbox>
          </v:shape>
        </w:pict>
      </w:r>
      <w:r>
        <w:rPr>
          <w:rFonts w:ascii="Times New Roman" w:hAnsi="Times New Roman"/>
          <w:noProof/>
          <w:sz w:val="22"/>
          <w:szCs w:val="22"/>
        </w:rPr>
        <w:pict>
          <v:shape id="_x0000_s1038" type="#_x0000_t202" style="position:absolute;left:0;text-align:left;margin-left:11.7pt;margin-top:8.65pt;width:139.5pt;height:46.95pt;z-index:251672576">
            <v:textbox>
              <w:txbxContent>
                <w:p w:rsidR="007F75A5" w:rsidRPr="00796CC4" w:rsidRDefault="007F75A5" w:rsidP="007F75A5">
                  <w:pPr>
                    <w:rPr>
                      <w:rFonts w:ascii="Times New Roman" w:hAnsi="Times New Roman"/>
                    </w:rPr>
                  </w:pPr>
                  <w:r w:rsidRPr="00796CC4">
                    <w:rPr>
                      <w:rFonts w:ascii="Times New Roman" w:hAnsi="Times New Roman"/>
                    </w:rPr>
                    <w:t>Утверждение распоряжения о проведении проверки</w:t>
                  </w:r>
                </w:p>
              </w:txbxContent>
            </v:textbox>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4" type="#_x0000_t32" style="position:absolute;left:0;text-align:left;margin-left:151.2pt;margin-top:4.35pt;width:73.5pt;height:0;flip:x;z-index:251678720" o:connectortype="straight">
            <v:stroke endarrow="block"/>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6" type="#_x0000_t32" style="position:absolute;left:0;text-align:left;margin-left:82.05pt;margin-top:5.05pt;width:0;height:15.75pt;z-index:251691008"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3" type="#_x0000_t202" style="position:absolute;left:0;text-align:left;margin-left:15.45pt;margin-top:8.15pt;width:139.5pt;height:19.95pt;z-index:251687936">
            <v:textbox>
              <w:txbxContent>
                <w:p w:rsidR="007F75A5" w:rsidRPr="00796CC4" w:rsidRDefault="007F75A5" w:rsidP="007F75A5">
                  <w:pPr>
                    <w:ind w:firstLine="0"/>
                    <w:rPr>
                      <w:rFonts w:ascii="Times New Roman" w:hAnsi="Times New Roman"/>
                    </w:rPr>
                  </w:pPr>
                  <w:r w:rsidRPr="00796CC4">
                    <w:rPr>
                      <w:rFonts w:ascii="Times New Roman" w:hAnsi="Times New Roman"/>
                    </w:rPr>
                    <w:t>Проведение проверки</w:t>
                  </w:r>
                </w:p>
              </w:txbxContent>
            </v:textbox>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8" type="#_x0000_t32" style="position:absolute;left:0;text-align:left;margin-left:154.95pt;margin-top:11.7pt;width:73.5pt;height:0;z-index:251693056" o:connectortype="straight"/>
        </w:pict>
      </w:r>
      <w:r>
        <w:rPr>
          <w:rFonts w:ascii="Times New Roman" w:hAnsi="Times New Roman"/>
          <w:noProof/>
          <w:sz w:val="22"/>
          <w:szCs w:val="22"/>
        </w:rPr>
        <w:pict>
          <v:shape id="_x0000_s1049" type="#_x0000_t32" style="position:absolute;left:0;text-align:left;margin-left:154.95pt;margin-top:2.75pt;width:106.85pt;height:.05pt;flip:x;z-index:251683840"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9" type="#_x0000_t32" style="position:absolute;left:0;text-align:left;margin-left:228.45pt;margin-top:2.8pt;width:0;height:16.5pt;z-index:251694080"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3" type="#_x0000_t202" style="position:absolute;left:0;text-align:left;margin-left:439.95pt;margin-top:6.65pt;width:40.5pt;height:18.8pt;z-index:251698176">
            <v:textbox style="mso-next-textbox:#_x0000_s1063">
              <w:txbxContent>
                <w:p w:rsidR="007F75A5" w:rsidRPr="00796CC4" w:rsidRDefault="007F75A5" w:rsidP="007F75A5">
                  <w:pPr>
                    <w:ind w:firstLine="0"/>
                    <w:rPr>
                      <w:rFonts w:ascii="Times New Roman" w:hAnsi="Times New Roman"/>
                    </w:rPr>
                  </w:pPr>
                  <w:r w:rsidRPr="00796CC4">
                    <w:rPr>
                      <w:rFonts w:ascii="Times New Roman" w:hAnsi="Times New Roman"/>
                    </w:rPr>
                    <w:t>да</w:t>
                  </w:r>
                </w:p>
              </w:txbxContent>
            </v:textbox>
          </v:shape>
        </w:pict>
      </w:r>
      <w:r>
        <w:rPr>
          <w:rFonts w:ascii="Times New Roman" w:hAnsi="Times New Roman"/>
          <w:noProof/>
          <w:sz w:val="22"/>
          <w:szCs w:val="22"/>
        </w:rPr>
        <w:pict>
          <v:shape id="_x0000_s1057" type="#_x0000_t202" style="position:absolute;left:0;text-align:left;margin-left:64.95pt;margin-top:6.65pt;width:357.75pt;height:20.45pt;z-index:251692032">
            <v:textbox>
              <w:txbxContent>
                <w:p w:rsidR="007F75A5" w:rsidRPr="00796CC4" w:rsidRDefault="007F75A5" w:rsidP="007F75A5">
                  <w:pPr>
                    <w:jc w:val="center"/>
                    <w:rPr>
                      <w:rFonts w:ascii="Times New Roman" w:hAnsi="Times New Roman"/>
                    </w:rPr>
                  </w:pPr>
                  <w:r w:rsidRPr="00796CC4">
                    <w:rPr>
                      <w:rFonts w:ascii="Times New Roman" w:hAnsi="Times New Roman"/>
                    </w:rPr>
                    <w:t>Выявление нарушения действующего законодательства</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0" type="#_x0000_t32" style="position:absolute;left:0;text-align:left;margin-left:472.2pt;margin-top:.15pt;width:.05pt;height:14.15pt;z-index:251705344" o:connectortype="straight">
            <v:stroke endarrow="block"/>
          </v:shape>
        </w:pict>
      </w:r>
      <w:r>
        <w:rPr>
          <w:rFonts w:ascii="Times New Roman" w:hAnsi="Times New Roman"/>
          <w:noProof/>
          <w:sz w:val="22"/>
          <w:szCs w:val="22"/>
        </w:rPr>
        <w:pict>
          <v:shape id="_x0000_s1072" type="#_x0000_t32" style="position:absolute;left:0;text-align:left;margin-left:229.95pt;margin-top:10.55pt;width:0;height:17.55pt;z-index:251707392" o:connectortype="straight">
            <v:stroke endarrow="block"/>
          </v:shape>
        </w:pict>
      </w:r>
      <w:r>
        <w:rPr>
          <w:rFonts w:ascii="Times New Roman" w:hAnsi="Times New Roman"/>
          <w:noProof/>
          <w:sz w:val="22"/>
          <w:szCs w:val="22"/>
        </w:rPr>
        <w:pict>
          <v:shape id="_x0000_s1071" type="#_x0000_t32" style="position:absolute;left:0;text-align:left;margin-left:229.95pt;margin-top:10.55pt;width:218.05pt;height:.05pt;flip:x;z-index:251706368" o:connectortype="straight"/>
        </w:pict>
      </w:r>
      <w:r>
        <w:rPr>
          <w:rFonts w:ascii="Times New Roman" w:hAnsi="Times New Roman"/>
          <w:noProof/>
          <w:sz w:val="22"/>
          <w:szCs w:val="22"/>
        </w:rPr>
        <w:pict>
          <v:shape id="_x0000_s1061" type="#_x0000_t32" style="position:absolute;left:0;text-align:left;margin-left:446.5pt;margin-top:.15pt;width:0;height:10.4pt;z-index:251696128" o:connectortype="straight">
            <v:stroke endarrow="block"/>
          </v:shape>
        </w:pict>
      </w:r>
      <w:r>
        <w:rPr>
          <w:rFonts w:ascii="Times New Roman" w:hAnsi="Times New Roman"/>
          <w:noProof/>
          <w:sz w:val="22"/>
          <w:szCs w:val="22"/>
        </w:rPr>
        <w:pict>
          <v:shape id="_x0000_s1060" type="#_x0000_t32" style="position:absolute;left:0;text-align:left;margin-left:92.75pt;margin-top:1.8pt;width:0;height:18.75pt;z-index:251695104"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9" type="#_x0000_t202" style="position:absolute;left:0;text-align:left;margin-left:330.55pt;margin-top:1.65pt;width:154.5pt;height:73.25pt;z-index:251704320">
            <v:textbox>
              <w:txbxContent>
                <w:p w:rsidR="007F75A5" w:rsidRPr="000F60E9" w:rsidRDefault="007F75A5" w:rsidP="007F75A5">
                  <w:pPr>
                    <w:ind w:firstLine="0"/>
                    <w:rPr>
                      <w:rFonts w:ascii="Times New Roman" w:hAnsi="Times New Roman"/>
                      <w:sz w:val="22"/>
                      <w:szCs w:val="22"/>
                    </w:rPr>
                  </w:pPr>
                  <w:r w:rsidRPr="000F60E9">
                    <w:rPr>
                      <w:rFonts w:ascii="Times New Roman" w:hAnsi="Times New Roman"/>
                      <w:sz w:val="22"/>
                      <w:szCs w:val="22"/>
                    </w:rPr>
                    <w:t>Наличие в выявленных нарушениях обязательных требований признаков административного правонарушения</w:t>
                  </w:r>
                </w:p>
                <w:p w:rsidR="007F75A5" w:rsidRDefault="007F75A5" w:rsidP="007F75A5"/>
              </w:txbxContent>
            </v:textbox>
          </v:shape>
        </w:pict>
      </w:r>
      <w:r>
        <w:rPr>
          <w:rFonts w:ascii="Times New Roman" w:hAnsi="Times New Roman"/>
          <w:noProof/>
          <w:sz w:val="22"/>
          <w:szCs w:val="22"/>
        </w:rPr>
        <w:pict>
          <v:shape id="_x0000_s1062" type="#_x0000_t202" style="position:absolute;left:0;text-align:left;margin-left:64.95pt;margin-top:7.9pt;width:48pt;height:18.8pt;z-index:251697152">
            <v:textbox style="mso-next-textbox:#_x0000_s1062">
              <w:txbxContent>
                <w:p w:rsidR="007F75A5" w:rsidRPr="00796CC4" w:rsidRDefault="007F75A5" w:rsidP="007F75A5">
                  <w:pPr>
                    <w:ind w:firstLine="0"/>
                    <w:rPr>
                      <w:rFonts w:ascii="Times New Roman" w:hAnsi="Times New Roman"/>
                    </w:rPr>
                  </w:pPr>
                  <w:r w:rsidRPr="00796CC4">
                    <w:rPr>
                      <w:rFonts w:ascii="Times New Roman" w:hAnsi="Times New Roman"/>
                    </w:rPr>
                    <w:t>нет</w:t>
                  </w:r>
                </w:p>
                <w:p w:rsidR="007F75A5" w:rsidRDefault="007F75A5" w:rsidP="007F75A5"/>
              </w:txbxContent>
            </v:textbox>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8" type="#_x0000_t202" style="position:absolute;left:0;text-align:left;margin-left:158.7pt;margin-top:2.8pt;width:151.5pt;height:70.1pt;z-index:251703296">
            <v:textbox>
              <w:txbxContent>
                <w:p w:rsidR="007F75A5" w:rsidRPr="00821EC9" w:rsidRDefault="007F75A5" w:rsidP="007F75A5">
                  <w:pPr>
                    <w:ind w:firstLine="0"/>
                    <w:rPr>
                      <w:rFonts w:ascii="Times New Roman" w:hAnsi="Times New Roman"/>
                      <w:sz w:val="22"/>
                      <w:szCs w:val="22"/>
                    </w:rPr>
                  </w:pPr>
                  <w:r w:rsidRPr="00821EC9">
                    <w:rPr>
                      <w:rFonts w:ascii="Times New Roman" w:hAnsi="Times New Roman"/>
                      <w:sz w:val="22"/>
                      <w:szCs w:val="22"/>
                    </w:rPr>
                    <w:t>Отсутствие в выявленных нарушениях обязательных требований признаков административного правонарушения</w:t>
                  </w:r>
                </w:p>
              </w:txbxContent>
            </v:textbox>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6" type="#_x0000_t32" style="position:absolute;left:0;text-align:left;margin-left:92.75pt;margin-top:1.4pt;width:0;height:19.5pt;z-index:251701248"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4" type="#_x0000_t202" style="position:absolute;left:0;text-align:left;margin-left:-13.7pt;margin-top:8.25pt;width:164.9pt;height:20.6pt;z-index:251699200">
            <v:textbox>
              <w:txbxContent>
                <w:p w:rsidR="007F75A5" w:rsidRPr="000F60E9" w:rsidRDefault="007F75A5" w:rsidP="007F75A5">
                  <w:pPr>
                    <w:ind w:firstLine="0"/>
                    <w:rPr>
                      <w:rFonts w:ascii="Times New Roman" w:hAnsi="Times New Roman"/>
                    </w:rPr>
                  </w:pPr>
                  <w:r w:rsidRPr="000F60E9">
                    <w:rPr>
                      <w:rFonts w:ascii="Times New Roman" w:hAnsi="Times New Roman"/>
                    </w:rPr>
                    <w:t>Составление акта</w:t>
                  </w:r>
                  <w:r>
                    <w:t xml:space="preserve"> </w:t>
                  </w:r>
                  <w:r w:rsidRPr="000F60E9">
                    <w:rPr>
                      <w:rFonts w:ascii="Times New Roman" w:hAnsi="Times New Roman"/>
                    </w:rPr>
                    <w:t>проверки</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5" type="#_x0000_t32" style="position:absolute;left:0;text-align:left;margin-left:407.05pt;margin-top:11.65pt;width:.05pt;height:10.65pt;z-index:251710464" o:connectortype="straight">
            <v:stroke endarrow="block"/>
          </v:shape>
        </w:pict>
      </w:r>
      <w:r>
        <w:rPr>
          <w:rFonts w:ascii="Times New Roman" w:hAnsi="Times New Roman"/>
          <w:noProof/>
          <w:sz w:val="22"/>
          <w:szCs w:val="22"/>
        </w:rPr>
        <w:pict>
          <v:shape id="_x0000_s1067" type="#_x0000_t32" style="position:absolute;left:0;text-align:left;margin-left:64.95pt;margin-top:3.55pt;width:0;height:14.25pt;z-index:251702272"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4" type="#_x0000_t32" style="position:absolute;left:0;text-align:left;margin-left:229.95pt;margin-top:9.65pt;width:0;height:12.3pt;z-index:251709440" o:connectortype="straight">
            <v:stroke endarrow="block"/>
          </v:shape>
        </w:pict>
      </w:r>
      <w:r>
        <w:rPr>
          <w:rFonts w:ascii="Times New Roman" w:hAnsi="Times New Roman"/>
          <w:noProof/>
          <w:sz w:val="22"/>
          <w:szCs w:val="22"/>
        </w:rPr>
        <w:pict>
          <v:shape id="_x0000_s1065" type="#_x0000_t202" style="position:absolute;left:0;text-align:left;margin-left:-10.05pt;margin-top:5.15pt;width:149.25pt;height:34.55pt;z-index:251700224">
            <v:textbox>
              <w:txbxContent>
                <w:p w:rsidR="007F75A5" w:rsidRPr="000F60E9" w:rsidRDefault="007F75A5" w:rsidP="007F75A5">
                  <w:pPr>
                    <w:rPr>
                      <w:rFonts w:ascii="Times New Roman" w:hAnsi="Times New Roman"/>
                    </w:rPr>
                  </w:pPr>
                  <w:r>
                    <w:rPr>
                      <w:rFonts w:ascii="Times New Roman" w:hAnsi="Times New Roman"/>
                    </w:rPr>
                    <w:t>К</w:t>
                  </w:r>
                  <w:r w:rsidRPr="000F60E9">
                    <w:rPr>
                      <w:rFonts w:ascii="Times New Roman" w:hAnsi="Times New Roman"/>
                    </w:rPr>
                    <w:t>онец исполнения муниципальной функции</w:t>
                  </w:r>
                </w:p>
              </w:txbxContent>
            </v:textbox>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3" type="#_x0000_t202" style="position:absolute;left:0;text-align:left;margin-left:189.45pt;margin-top:9.3pt;width:263.25pt;height:22.45pt;z-index:251708416">
            <v:textbox>
              <w:txbxContent>
                <w:p w:rsidR="007F75A5" w:rsidRPr="000F60E9" w:rsidRDefault="007F75A5" w:rsidP="007F75A5">
                  <w:pPr>
                    <w:jc w:val="center"/>
                    <w:rPr>
                      <w:rFonts w:ascii="Times New Roman" w:hAnsi="Times New Roman"/>
                    </w:rPr>
                  </w:pPr>
                  <w:r w:rsidRPr="000F60E9">
                    <w:rPr>
                      <w:rFonts w:ascii="Times New Roman" w:hAnsi="Times New Roman"/>
                    </w:rPr>
                    <w:t>Составление акта проверки</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7" type="#_x0000_t32" style="position:absolute;left:0;text-align:left;margin-left:319.9pt;margin-top:6.45pt;width:.05pt;height:16.9pt;z-index:251712512" o:connectortype="straight">
            <v:stroke endarrow="block"/>
          </v:shape>
        </w:pict>
      </w:r>
      <w:r>
        <w:rPr>
          <w:rFonts w:ascii="Times New Roman" w:hAnsi="Times New Roman"/>
          <w:noProof/>
          <w:sz w:val="22"/>
          <w:szCs w:val="22"/>
        </w:rPr>
        <w:pict>
          <v:shape id="_x0000_s1087" type="#_x0000_t32" style="position:absolute;left:0;text-align:left;margin-left:.1pt;margin-top:1.75pt;width:.05pt;height:183.45pt;flip:y;z-index:251722752"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6" type="#_x0000_t202" style="position:absolute;left:0;text-align:left;margin-left:158.7pt;margin-top:10.7pt;width:326.35pt;height:18.8pt;z-index:251711488">
            <v:textbox style="mso-next-textbox:#_x0000_s1076">
              <w:txbxContent>
                <w:p w:rsidR="007F75A5" w:rsidRPr="00821EC9" w:rsidRDefault="007F75A5" w:rsidP="007F75A5">
                  <w:pPr>
                    <w:ind w:firstLine="0"/>
                    <w:jc w:val="left"/>
                    <w:rPr>
                      <w:rFonts w:ascii="Times New Roman" w:hAnsi="Times New Roman"/>
                      <w:sz w:val="22"/>
                      <w:szCs w:val="22"/>
                    </w:rPr>
                  </w:pPr>
                  <w:r w:rsidRPr="00821EC9">
                    <w:rPr>
                      <w:rFonts w:ascii="Times New Roman" w:hAnsi="Times New Roman"/>
                      <w:sz w:val="22"/>
                      <w:szCs w:val="22"/>
                    </w:rPr>
                    <w:t>Выдача предпи</w:t>
                  </w:r>
                  <w:r>
                    <w:rPr>
                      <w:rFonts w:ascii="Times New Roman" w:hAnsi="Times New Roman"/>
                      <w:sz w:val="22"/>
                      <w:szCs w:val="22"/>
                    </w:rPr>
                    <w:t xml:space="preserve">сания об устранении выявленного </w:t>
                  </w:r>
                  <w:r w:rsidRPr="00821EC9">
                    <w:rPr>
                      <w:rFonts w:ascii="Times New Roman" w:hAnsi="Times New Roman"/>
                      <w:sz w:val="22"/>
                      <w:szCs w:val="22"/>
                    </w:rPr>
                    <w:t>нарушения</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0" type="#_x0000_t32" style="position:absolute;left:0;text-align:left;margin-left:418.35pt;margin-top:4.2pt;width:0;height:13.15pt;z-index:251715584" o:connectortype="straight">
            <v:stroke endarrow="block"/>
          </v:shape>
        </w:pict>
      </w:r>
      <w:r>
        <w:rPr>
          <w:rFonts w:ascii="Times New Roman" w:hAnsi="Times New Roman"/>
          <w:noProof/>
          <w:sz w:val="22"/>
          <w:szCs w:val="22"/>
        </w:rPr>
        <w:pict>
          <v:shape id="_x0000_s1081" type="#_x0000_t32" style="position:absolute;left:0;text-align:left;margin-left:203.6pt;margin-top:4.2pt;width:.05pt;height:65.4pt;z-index:251716608"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9" type="#_x0000_t202" style="position:absolute;left:0;text-align:left;margin-left:224.55pt;margin-top:4.7pt;width:264.65pt;height:44.45pt;z-index:251714560">
            <v:textbox>
              <w:txbxContent>
                <w:p w:rsidR="007F75A5" w:rsidRPr="00821EC9" w:rsidRDefault="007F75A5" w:rsidP="007F75A5">
                  <w:pPr>
                    <w:ind w:firstLine="0"/>
                    <w:rPr>
                      <w:rFonts w:ascii="Times New Roman" w:hAnsi="Times New Roman"/>
                      <w:sz w:val="22"/>
                      <w:szCs w:val="22"/>
                    </w:rPr>
                  </w:pPr>
                  <w:r w:rsidRPr="00821EC9">
                    <w:rPr>
                      <w:rFonts w:ascii="Times New Roman" w:hAnsi="Times New Roman"/>
                      <w:sz w:val="22"/>
                      <w:szCs w:val="22"/>
                    </w:rPr>
                    <w:t>Направление материалов проверки в уполномоченные органы для привлечения виновных лиц к ответственности и обращения в суд</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4" type="#_x0000_t32" style="position:absolute;left:0;text-align:left;margin-left:348.85pt;margin-top:1.3pt;width:0;height:12.55pt;z-index:251719680" o:connectortype="straight">
            <v:stroke endarrow="block"/>
          </v:shape>
        </w:pict>
      </w:r>
      <w:r>
        <w:rPr>
          <w:rFonts w:ascii="Times New Roman" w:hAnsi="Times New Roman"/>
          <w:noProof/>
          <w:sz w:val="22"/>
          <w:szCs w:val="22"/>
        </w:rPr>
        <w:pict>
          <v:shape id="_x0000_s1078" type="#_x0000_t202" style="position:absolute;left:0;text-align:left;margin-left:26.1pt;margin-top:6.35pt;width:189.85pt;height:49.5pt;z-index:251713536">
            <v:textbox style="mso-next-textbox:#_x0000_s1078">
              <w:txbxContent>
                <w:p w:rsidR="007F75A5" w:rsidRPr="00695667" w:rsidRDefault="007F75A5" w:rsidP="007F75A5">
                  <w:pPr>
                    <w:ind w:firstLine="0"/>
                    <w:rPr>
                      <w:rFonts w:ascii="Times New Roman" w:hAnsi="Times New Roman"/>
                    </w:rPr>
                  </w:pPr>
                  <w:r w:rsidRPr="00695667">
                    <w:rPr>
                      <w:rFonts w:ascii="Times New Roman" w:hAnsi="Times New Roman"/>
                    </w:rPr>
                    <w:t>Принятие мер по контролю за устранением выявленного нарушения</w:t>
                  </w:r>
                </w:p>
              </w:txbxContent>
            </v:textbox>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3" type="#_x0000_t202" style="position:absolute;left:0;text-align:left;margin-left:243.15pt;margin-top:1.2pt;width:241.9pt;height:31.95pt;z-index:251718656">
            <v:textbox>
              <w:txbxContent>
                <w:p w:rsidR="007F75A5" w:rsidRPr="00821EC9" w:rsidRDefault="007F75A5" w:rsidP="007F75A5">
                  <w:pPr>
                    <w:ind w:firstLine="0"/>
                    <w:rPr>
                      <w:rFonts w:ascii="Times New Roman" w:hAnsi="Times New Roman"/>
                      <w:sz w:val="22"/>
                      <w:szCs w:val="22"/>
                    </w:rPr>
                  </w:pPr>
                  <w:r w:rsidRPr="00821EC9">
                    <w:rPr>
                      <w:rFonts w:ascii="Times New Roman" w:hAnsi="Times New Roman"/>
                    </w:rPr>
                    <w:t xml:space="preserve">Предписание не выполнено, нарушение </w:t>
                  </w:r>
                  <w:r w:rsidRPr="00821EC9">
                    <w:rPr>
                      <w:rFonts w:ascii="Times New Roman" w:hAnsi="Times New Roman"/>
                      <w:sz w:val="22"/>
                      <w:szCs w:val="22"/>
                    </w:rPr>
                    <w:t>не устранено</w:t>
                  </w:r>
                </w:p>
                <w:p w:rsidR="007F75A5" w:rsidRDefault="007F75A5" w:rsidP="007F75A5"/>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9" type="#_x0000_t32" style="position:absolute;left:0;text-align:left;margin-left:402.25pt;margin-top:8.9pt;width:0;height:12.2pt;z-index:251724800"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8" type="#_x0000_t202" style="position:absolute;left:0;text-align:left;margin-left:253.05pt;margin-top:8.45pt;width:232pt;height:43.75pt;z-index:251723776">
            <v:textbox>
              <w:txbxContent>
                <w:p w:rsidR="007F75A5" w:rsidRPr="00821EC9" w:rsidRDefault="007F75A5" w:rsidP="007F75A5">
                  <w:pPr>
                    <w:ind w:firstLine="0"/>
                    <w:rPr>
                      <w:rFonts w:ascii="Times New Roman" w:hAnsi="Times New Roman"/>
                      <w:sz w:val="22"/>
                      <w:szCs w:val="22"/>
                    </w:rPr>
                  </w:pPr>
                  <w:r w:rsidRPr="00821EC9">
                    <w:rPr>
                      <w:rFonts w:ascii="Times New Roman" w:hAnsi="Times New Roman"/>
                      <w:sz w:val="22"/>
                      <w:szCs w:val="22"/>
                    </w:rPr>
                    <w:t>Направление материалов проверки в уполномоченные органы для рассмотрения и принятия решения</w:t>
                  </w:r>
                </w:p>
              </w:txbxContent>
            </v:textbox>
          </v:shape>
        </w:pict>
      </w:r>
      <w:r>
        <w:rPr>
          <w:rFonts w:ascii="Times New Roman" w:hAnsi="Times New Roman"/>
          <w:noProof/>
          <w:sz w:val="22"/>
          <w:szCs w:val="22"/>
        </w:rPr>
        <w:pict>
          <v:shape id="_x0000_s1085" type="#_x0000_t32" style="position:absolute;left:0;text-align:left;margin-left:158.7pt;margin-top:5.25pt;width:.05pt;height:15pt;z-index:251720704" o:connectortype="straight">
            <v:stroke endarrow="block"/>
          </v:shape>
        </w:pict>
      </w:r>
    </w:p>
    <w:p w:rsidR="007F75A5" w:rsidRPr="00CB7AC0" w:rsidRDefault="00C22C7C"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2" type="#_x0000_t202" style="position:absolute;left:0;text-align:left;margin-left:37.65pt;margin-top:7.6pt;width:205.5pt;height:37.55pt;z-index:251717632">
            <v:textbox>
              <w:txbxContent>
                <w:p w:rsidR="007F75A5" w:rsidRPr="00695667" w:rsidRDefault="007F75A5" w:rsidP="007F75A5">
                  <w:pPr>
                    <w:ind w:firstLine="0"/>
                    <w:rPr>
                      <w:rFonts w:ascii="Times New Roman" w:hAnsi="Times New Roman"/>
                    </w:rPr>
                  </w:pPr>
                  <w:r w:rsidRPr="00695667">
                    <w:rPr>
                      <w:rFonts w:ascii="Times New Roman" w:hAnsi="Times New Roman"/>
                    </w:rPr>
                    <w:t>Предписание выполнено, нарушение устранено</w:t>
                  </w:r>
                </w:p>
              </w:txbxContent>
            </v:textbox>
          </v:shape>
        </w:pict>
      </w:r>
    </w:p>
    <w:p w:rsidR="007F75A5" w:rsidRPr="00821EC9" w:rsidRDefault="00C22C7C" w:rsidP="007F75A5">
      <w:pPr>
        <w:autoSpaceDE w:val="0"/>
        <w:autoSpaceDN w:val="0"/>
        <w:adjustRightInd w:val="0"/>
        <w:ind w:firstLine="0"/>
        <w:rPr>
          <w:rFonts w:ascii="Times New Roman" w:hAnsi="Times New Roman"/>
          <w:sz w:val="22"/>
          <w:szCs w:val="22"/>
        </w:rPr>
      </w:pPr>
      <w:r>
        <w:rPr>
          <w:rFonts w:ascii="Times New Roman" w:hAnsi="Times New Roman"/>
          <w:noProof/>
          <w:sz w:val="22"/>
          <w:szCs w:val="22"/>
        </w:rPr>
        <w:pict>
          <v:shape id="_x0000_s1086" type="#_x0000_t32" style="position:absolute;left:0;text-align:left;margin-left:.1pt;margin-top:8.1pt;width:37.55pt;height:.05pt;flip:x;z-index:251721728" o:connectortype="straight"/>
        </w:pict>
      </w:r>
    </w:p>
    <w:p w:rsidR="007F75A5" w:rsidRDefault="007F75A5" w:rsidP="007F75A5">
      <w:pPr>
        <w:ind w:left="4956"/>
        <w:jc w:val="right"/>
        <w:rPr>
          <w:rFonts w:ascii="Times New Roman" w:hAnsi="Times New Roman"/>
        </w:rPr>
      </w:pPr>
    </w:p>
    <w:p w:rsidR="007F75A5" w:rsidRPr="00655307" w:rsidRDefault="007F75A5" w:rsidP="007F75A5">
      <w:pPr>
        <w:ind w:left="4956"/>
        <w:jc w:val="right"/>
        <w:rPr>
          <w:rFonts w:ascii="Times New Roman" w:hAnsi="Times New Roman"/>
        </w:rPr>
      </w:pPr>
      <w:r>
        <w:rPr>
          <w:rFonts w:ascii="Times New Roman" w:hAnsi="Times New Roman"/>
        </w:rPr>
        <w:t>Приложение № 2</w:t>
      </w:r>
    </w:p>
    <w:p w:rsidR="007F75A5" w:rsidRPr="00903245" w:rsidRDefault="007F75A5" w:rsidP="007F75A5">
      <w:pPr>
        <w:rPr>
          <w:rFonts w:ascii="Times New Roman" w:hAnsi="Times New Roman"/>
          <w:sz w:val="28"/>
          <w:szCs w:val="28"/>
        </w:rPr>
      </w:pPr>
    </w:p>
    <w:p w:rsidR="007F75A5" w:rsidRPr="00692406" w:rsidRDefault="007F75A5" w:rsidP="007F75A5">
      <w:pPr>
        <w:jc w:val="center"/>
        <w:rPr>
          <w:rFonts w:ascii="Times New Roman" w:hAnsi="Times New Roman"/>
          <w:b/>
          <w:sz w:val="26"/>
          <w:szCs w:val="26"/>
        </w:rPr>
      </w:pPr>
      <w:r w:rsidRPr="00692406">
        <w:rPr>
          <w:rFonts w:ascii="Times New Roman" w:hAnsi="Times New Roman"/>
          <w:b/>
          <w:sz w:val="26"/>
          <w:szCs w:val="26"/>
        </w:rPr>
        <w:t>АКТ ПРОВЕРКИ</w:t>
      </w:r>
    </w:p>
    <w:p w:rsidR="007F75A5" w:rsidRPr="00692406" w:rsidRDefault="007F75A5" w:rsidP="007F75A5">
      <w:pPr>
        <w:jc w:val="center"/>
        <w:rPr>
          <w:rFonts w:ascii="Times New Roman" w:hAnsi="Times New Roman"/>
          <w:b/>
          <w:sz w:val="26"/>
          <w:szCs w:val="26"/>
        </w:rPr>
      </w:pPr>
      <w:r w:rsidRPr="00692406">
        <w:rPr>
          <w:rFonts w:ascii="Times New Roman" w:hAnsi="Times New Roman"/>
          <w:b/>
          <w:sz w:val="26"/>
          <w:szCs w:val="26"/>
        </w:rPr>
        <w:t>органом муниципального контроля юридического лица, и</w:t>
      </w:r>
      <w:r>
        <w:rPr>
          <w:rFonts w:ascii="Times New Roman" w:hAnsi="Times New Roman"/>
          <w:b/>
          <w:sz w:val="26"/>
          <w:szCs w:val="26"/>
        </w:rPr>
        <w:t>ндивидуального предпринимателя №</w:t>
      </w:r>
      <w:r w:rsidRPr="00692406">
        <w:rPr>
          <w:rFonts w:ascii="Times New Roman" w:hAnsi="Times New Roman"/>
          <w:b/>
          <w:sz w:val="26"/>
          <w:szCs w:val="26"/>
        </w:rPr>
        <w:t xml:space="preserve"> _________</w:t>
      </w:r>
    </w:p>
    <w:p w:rsidR="007F75A5" w:rsidRPr="00903245" w:rsidRDefault="007F75A5" w:rsidP="007F75A5">
      <w:pPr>
        <w:rPr>
          <w:rFonts w:ascii="Times New Roman" w:hAnsi="Times New Roman"/>
          <w:sz w:val="28"/>
          <w:szCs w:val="28"/>
        </w:rPr>
      </w:pPr>
    </w:p>
    <w:p w:rsidR="007F75A5" w:rsidRDefault="007F75A5" w:rsidP="007F75A5">
      <w:pPr>
        <w:rPr>
          <w:rFonts w:ascii="Times New Roman" w:hAnsi="Times New Roman"/>
          <w:sz w:val="28"/>
          <w:szCs w:val="28"/>
        </w:rPr>
      </w:pPr>
      <w:r w:rsidRPr="00692406">
        <w:rPr>
          <w:rFonts w:ascii="Times New Roman" w:hAnsi="Times New Roman"/>
          <w:sz w:val="26"/>
          <w:szCs w:val="26"/>
        </w:rPr>
        <w:t>По адресу/адресам:</w:t>
      </w:r>
      <w:r w:rsidRPr="00903245">
        <w:rPr>
          <w:rFonts w:ascii="Times New Roman" w:hAnsi="Times New Roman"/>
          <w:sz w:val="28"/>
          <w:szCs w:val="28"/>
        </w:rPr>
        <w:t xml:space="preserve"> ________________________</w:t>
      </w:r>
      <w:r>
        <w:rPr>
          <w:rFonts w:ascii="Times New Roman" w:hAnsi="Times New Roman"/>
          <w:sz w:val="28"/>
          <w:szCs w:val="28"/>
        </w:rPr>
        <w:t>____</w:t>
      </w:r>
      <w:r w:rsidRPr="00903245">
        <w:rPr>
          <w:rFonts w:ascii="Times New Roman" w:hAnsi="Times New Roman"/>
          <w:sz w:val="28"/>
          <w:szCs w:val="28"/>
        </w:rPr>
        <w:t xml:space="preserve">____________________  </w:t>
      </w:r>
    </w:p>
    <w:p w:rsidR="007F75A5" w:rsidRPr="00692406" w:rsidRDefault="007F75A5" w:rsidP="007F75A5">
      <w:pPr>
        <w:rPr>
          <w:rFonts w:ascii="Times New Roman" w:hAnsi="Times New Roman"/>
        </w:rPr>
      </w:pPr>
      <w:r w:rsidRPr="00692406">
        <w:rPr>
          <w:rFonts w:ascii="Times New Roman" w:hAnsi="Times New Roman"/>
        </w:rPr>
        <w:t>(место проведения проверки)</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На основании:__________________</w:t>
      </w:r>
      <w:r>
        <w:rPr>
          <w:rFonts w:ascii="Times New Roman" w:hAnsi="Times New Roman"/>
          <w:sz w:val="26"/>
          <w:szCs w:val="26"/>
        </w:rPr>
        <w:t>_______</w:t>
      </w:r>
      <w:r w:rsidRPr="00692406">
        <w:rPr>
          <w:rFonts w:ascii="Times New Roman" w:hAnsi="Times New Roman"/>
          <w:sz w:val="26"/>
          <w:szCs w:val="26"/>
        </w:rPr>
        <w:t>__________________________________</w:t>
      </w:r>
      <w:r w:rsidRPr="00903245">
        <w:rPr>
          <w:rFonts w:ascii="Times New Roman" w:hAnsi="Times New Roman"/>
          <w:sz w:val="28"/>
          <w:szCs w:val="28"/>
        </w:rPr>
        <w:t xml:space="preserve"> ____________________________________________</w:t>
      </w:r>
      <w:r>
        <w:rPr>
          <w:rFonts w:ascii="Times New Roman" w:hAnsi="Times New Roman"/>
          <w:sz w:val="28"/>
          <w:szCs w:val="28"/>
        </w:rPr>
        <w:t>___</w:t>
      </w:r>
      <w:r w:rsidRPr="00903245">
        <w:rPr>
          <w:rFonts w:ascii="Times New Roman" w:hAnsi="Times New Roman"/>
          <w:sz w:val="28"/>
          <w:szCs w:val="28"/>
        </w:rPr>
        <w:t xml:space="preserve">_________________ </w:t>
      </w:r>
    </w:p>
    <w:p w:rsidR="007F75A5" w:rsidRPr="00903245" w:rsidRDefault="007F75A5" w:rsidP="007F75A5">
      <w:pPr>
        <w:rPr>
          <w:rFonts w:ascii="Times New Roman" w:hAnsi="Times New Roman"/>
        </w:rPr>
      </w:pPr>
      <w:r w:rsidRPr="00903245">
        <w:rPr>
          <w:rFonts w:ascii="Times New Roman" w:hAnsi="Times New Roman"/>
        </w:rPr>
        <w:t>(вид документа с указанием реквизитов (номер, дата)</w:t>
      </w:r>
    </w:p>
    <w:p w:rsidR="007F75A5" w:rsidRPr="00692406" w:rsidRDefault="007F75A5" w:rsidP="007F75A5">
      <w:pPr>
        <w:rPr>
          <w:rFonts w:ascii="Times New Roman" w:hAnsi="Times New Roman"/>
          <w:sz w:val="26"/>
          <w:szCs w:val="26"/>
        </w:rPr>
      </w:pPr>
      <w:r w:rsidRPr="00903245">
        <w:rPr>
          <w:rFonts w:ascii="Times New Roman" w:hAnsi="Times New Roman"/>
          <w:sz w:val="28"/>
          <w:szCs w:val="28"/>
        </w:rPr>
        <w:lastRenderedPageBreak/>
        <w:t xml:space="preserve"> </w:t>
      </w:r>
      <w:r w:rsidRPr="00692406">
        <w:rPr>
          <w:rFonts w:ascii="Times New Roman" w:hAnsi="Times New Roman"/>
          <w:sz w:val="26"/>
          <w:szCs w:val="26"/>
        </w:rPr>
        <w:t>была проведена ______________________________________ проверка в отношении:</w:t>
      </w:r>
    </w:p>
    <w:p w:rsidR="007F75A5" w:rsidRPr="00692406" w:rsidRDefault="007F75A5" w:rsidP="007F75A5">
      <w:pPr>
        <w:rPr>
          <w:rFonts w:ascii="Times New Roman" w:hAnsi="Times New Roman"/>
          <w:sz w:val="28"/>
          <w:szCs w:val="28"/>
        </w:rPr>
      </w:pPr>
      <w:r>
        <w:rPr>
          <w:rFonts w:ascii="Times New Roman" w:hAnsi="Times New Roman"/>
        </w:rPr>
        <w:t xml:space="preserve">(плановая/внеплановая, </w:t>
      </w:r>
      <w:r w:rsidRPr="00903245">
        <w:rPr>
          <w:rFonts w:ascii="Times New Roman" w:hAnsi="Times New Roman"/>
        </w:rPr>
        <w:t>документарная/выездная)</w:t>
      </w:r>
      <w:r w:rsidRPr="00903245">
        <w:rPr>
          <w:rFonts w:ascii="Times New Roman" w:hAnsi="Times New Roman"/>
          <w:sz w:val="28"/>
          <w:szCs w:val="28"/>
        </w:rPr>
        <w:t xml:space="preserve"> _________________________________________________________________ __________________________________________________________________     </w:t>
      </w:r>
      <w:r w:rsidRPr="00903245">
        <w:rPr>
          <w:rFonts w:ascii="Times New Roman" w:hAnsi="Times New Roman"/>
        </w:rPr>
        <w:t>(наименование юридического лица, фамилия, имя, отчество (последнее - при наличии) индивидуального предпринимателя)</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 xml:space="preserve">Дата и время проведения проверки: "__" ___ 20__ г. с __ час. __ мин. до __ час. __ мин. </w:t>
      </w:r>
    </w:p>
    <w:p w:rsidR="007F75A5" w:rsidRPr="00903245" w:rsidRDefault="007F75A5" w:rsidP="007F75A5">
      <w:pPr>
        <w:rPr>
          <w:rFonts w:ascii="Times New Roman" w:hAnsi="Times New Roman"/>
        </w:rPr>
      </w:pPr>
      <w:r w:rsidRPr="00692406">
        <w:rPr>
          <w:rFonts w:ascii="Times New Roman" w:hAnsi="Times New Roman"/>
          <w:sz w:val="26"/>
          <w:szCs w:val="26"/>
        </w:rPr>
        <w:t>Продолжительность ___ "__" ___ 20__ г. с __ час. __ мин. до __ час. __ мин. Продолжительность ___</w:t>
      </w:r>
      <w:r w:rsidRPr="00903245">
        <w:rPr>
          <w:rFonts w:ascii="Times New Roman" w:hAnsi="Times New Roman"/>
          <w:sz w:val="28"/>
          <w:szCs w:val="28"/>
        </w:rPr>
        <w:t xml:space="preserve"> </w:t>
      </w:r>
      <w:r w:rsidRPr="00903245">
        <w:rPr>
          <w:rFonts w:ascii="Times New Roman" w:hAnsi="Times New Roman"/>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Общая продолжительность проверки:________________________________ ______________________________________</w:t>
      </w:r>
      <w:r>
        <w:rPr>
          <w:rFonts w:ascii="Times New Roman" w:hAnsi="Times New Roman"/>
          <w:sz w:val="26"/>
          <w:szCs w:val="26"/>
        </w:rPr>
        <w:t>____________</w:t>
      </w:r>
      <w:r w:rsidRPr="00692406">
        <w:rPr>
          <w:rFonts w:ascii="Times New Roman" w:hAnsi="Times New Roman"/>
          <w:sz w:val="26"/>
          <w:szCs w:val="26"/>
        </w:rPr>
        <w:t>___ (рабочих дней/часов)</w:t>
      </w:r>
    </w:p>
    <w:p w:rsidR="007F75A5" w:rsidRPr="00903245" w:rsidRDefault="007F75A5" w:rsidP="007F75A5">
      <w:pPr>
        <w:rPr>
          <w:rFonts w:ascii="Times New Roman" w:hAnsi="Times New Roman"/>
        </w:rPr>
      </w:pPr>
      <w:r w:rsidRPr="00692406">
        <w:rPr>
          <w:rFonts w:ascii="Times New Roman" w:hAnsi="Times New Roman"/>
          <w:sz w:val="26"/>
          <w:szCs w:val="26"/>
        </w:rPr>
        <w:t xml:space="preserve">Акт составлен ________________________________________________________                  </w:t>
      </w:r>
      <w:r w:rsidRPr="00903245">
        <w:rPr>
          <w:rFonts w:ascii="Times New Roman" w:hAnsi="Times New Roman"/>
        </w:rPr>
        <w:t>(наименование органа  муниципального контроля)</w:t>
      </w:r>
    </w:p>
    <w:p w:rsidR="007F75A5" w:rsidRDefault="007F75A5" w:rsidP="007F75A5">
      <w:pPr>
        <w:rPr>
          <w:rFonts w:ascii="Times New Roman" w:hAnsi="Times New Roman"/>
          <w:sz w:val="28"/>
          <w:szCs w:val="28"/>
        </w:rPr>
      </w:pPr>
      <w:r w:rsidRPr="00692406">
        <w:rPr>
          <w:rFonts w:ascii="Times New Roman" w:hAnsi="Times New Roman"/>
          <w:sz w:val="26"/>
          <w:szCs w:val="26"/>
        </w:rPr>
        <w:t>С копией распоряжения/приказа о проведении проверки ознакомлен(ы):</w:t>
      </w:r>
      <w:r w:rsidRPr="00903245">
        <w:rPr>
          <w:rFonts w:ascii="Times New Roman" w:hAnsi="Times New Roman"/>
          <w:sz w:val="28"/>
          <w:szCs w:val="28"/>
        </w:rPr>
        <w:t xml:space="preserve"> </w:t>
      </w:r>
      <w:r>
        <w:rPr>
          <w:rFonts w:ascii="Times New Roman" w:hAnsi="Times New Roman"/>
          <w:sz w:val="28"/>
          <w:szCs w:val="28"/>
        </w:rPr>
        <w:t>__________</w:t>
      </w:r>
    </w:p>
    <w:p w:rsidR="007F75A5" w:rsidRDefault="007F75A5" w:rsidP="007F75A5">
      <w:pPr>
        <w:rPr>
          <w:rFonts w:ascii="Times New Roman" w:hAnsi="Times New Roman"/>
          <w:sz w:val="28"/>
          <w:szCs w:val="28"/>
        </w:rPr>
      </w:pPr>
      <w:r w:rsidRPr="00903245">
        <w:rPr>
          <w:rFonts w:ascii="Times New Roman" w:hAnsi="Times New Roman"/>
          <w:sz w:val="28"/>
          <w:szCs w:val="28"/>
        </w:rPr>
        <w:t xml:space="preserve">__________________________________________________________________ </w:t>
      </w:r>
      <w:r w:rsidRPr="00903245">
        <w:rPr>
          <w:rFonts w:ascii="Times New Roman" w:hAnsi="Times New Roman"/>
        </w:rPr>
        <w:t xml:space="preserve">(заполняется при проведении выездной проверки) </w:t>
      </w:r>
      <w:r w:rsidRPr="00903245">
        <w:rPr>
          <w:rFonts w:ascii="Times New Roman" w:hAnsi="Times New Roman"/>
          <w:sz w:val="28"/>
          <w:szCs w:val="28"/>
        </w:rPr>
        <w:t>____</w:t>
      </w:r>
      <w:r>
        <w:rPr>
          <w:rFonts w:ascii="Times New Roman" w:hAnsi="Times New Roman"/>
          <w:sz w:val="28"/>
          <w:szCs w:val="28"/>
        </w:rPr>
        <w:t>____________________</w:t>
      </w:r>
      <w:r w:rsidRPr="00903245">
        <w:rPr>
          <w:rFonts w:ascii="Times New Roman" w:hAnsi="Times New Roman"/>
          <w:sz w:val="28"/>
          <w:szCs w:val="28"/>
        </w:rPr>
        <w:t xml:space="preserve">_________________________________________ </w:t>
      </w:r>
    </w:p>
    <w:p w:rsidR="007F75A5" w:rsidRPr="00903245" w:rsidRDefault="007F75A5" w:rsidP="007F75A5">
      <w:pPr>
        <w:rPr>
          <w:rFonts w:ascii="Times New Roman" w:hAnsi="Times New Roman"/>
        </w:rPr>
      </w:pPr>
      <w:r w:rsidRPr="00903245">
        <w:rPr>
          <w:rFonts w:ascii="Times New Roman" w:hAnsi="Times New Roman"/>
        </w:rPr>
        <w:t>(фамилии, инициалы, подпись, дата, время)</w:t>
      </w:r>
    </w:p>
    <w:p w:rsidR="007F75A5" w:rsidRPr="00903245" w:rsidRDefault="007F75A5" w:rsidP="007F75A5">
      <w:pPr>
        <w:rPr>
          <w:rFonts w:ascii="Times New Roman" w:hAnsi="Times New Roman"/>
        </w:rPr>
      </w:pPr>
      <w:r w:rsidRPr="00692406">
        <w:rPr>
          <w:rFonts w:ascii="Times New Roman" w:hAnsi="Times New Roman"/>
          <w:sz w:val="26"/>
          <w:szCs w:val="26"/>
        </w:rPr>
        <w:t>Дата и номер решения прокурора (его заместителя) о согласовании проведения проверки:</w:t>
      </w:r>
      <w:r w:rsidRPr="00903245">
        <w:rPr>
          <w:rFonts w:ascii="Times New Roman" w:hAnsi="Times New Roman"/>
          <w:sz w:val="28"/>
          <w:szCs w:val="28"/>
        </w:rPr>
        <w:t xml:space="preserve"> _________________________________________________________________ ____________________________________________________________________      </w:t>
      </w:r>
      <w:r w:rsidRPr="00903245">
        <w:rPr>
          <w:rFonts w:ascii="Times New Roman" w:hAnsi="Times New Roman"/>
        </w:rPr>
        <w:t>(заполняется в случае необходимости согласования проверки с органами прокуратуры)</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Лицо(а), проводившее проверку:</w:t>
      </w:r>
      <w:r>
        <w:rPr>
          <w:rFonts w:ascii="Times New Roman" w:hAnsi="Times New Roman"/>
          <w:sz w:val="28"/>
          <w:szCs w:val="28"/>
        </w:rPr>
        <w:t>______________________________________</w:t>
      </w:r>
      <w:r w:rsidRPr="00903245">
        <w:rPr>
          <w:rFonts w:ascii="Times New Roman" w:hAnsi="Times New Roman"/>
          <w:sz w:val="28"/>
          <w:szCs w:val="28"/>
        </w:rPr>
        <w:t xml:space="preserve"> ____________________________________________________________________</w:t>
      </w:r>
      <w:r>
        <w:rPr>
          <w:rFonts w:ascii="Times New Roman" w:hAnsi="Times New Roman"/>
          <w:sz w:val="28"/>
          <w:szCs w:val="28"/>
        </w:rPr>
        <w:t xml:space="preserve"> (</w:t>
      </w:r>
      <w:r w:rsidRPr="00903245">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903245">
        <w:rPr>
          <w:rFonts w:ascii="Times New Roman" w:hAnsi="Times New Roman"/>
          <w:sz w:val="28"/>
          <w:szCs w:val="28"/>
        </w:rPr>
        <w:t xml:space="preserve"> </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При проведении проверки присутствовали:</w:t>
      </w:r>
      <w:r>
        <w:rPr>
          <w:rFonts w:ascii="Times New Roman" w:hAnsi="Times New Roman"/>
          <w:sz w:val="26"/>
          <w:szCs w:val="26"/>
        </w:rPr>
        <w:t>_________________________________</w:t>
      </w:r>
      <w:r w:rsidRPr="00692406">
        <w:rPr>
          <w:rFonts w:ascii="Times New Roman" w:hAnsi="Times New Roman"/>
          <w:sz w:val="26"/>
          <w:szCs w:val="26"/>
        </w:rPr>
        <w:t xml:space="preserve"> </w:t>
      </w:r>
      <w:r w:rsidRPr="00903245">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 </w:t>
      </w:r>
      <w:r w:rsidRPr="00903245">
        <w:rPr>
          <w:rFonts w:ascii="Times New Roman" w:hAnsi="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 регулируемой организации (в случае проведения проверки члена само регулируемой организации), присутствовавших при проведении мероприятий по проверке)</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03245">
        <w:rPr>
          <w:rFonts w:ascii="Times New Roman" w:hAnsi="Times New Roman"/>
          <w:sz w:val="28"/>
          <w:szCs w:val="28"/>
        </w:rPr>
        <w:t xml:space="preserve"> ________________________________________________________________ __________________________________________________________________ __________________________________________________________________ </w:t>
      </w:r>
    </w:p>
    <w:p w:rsidR="007F75A5" w:rsidRDefault="007F75A5" w:rsidP="007F75A5">
      <w:pPr>
        <w:rPr>
          <w:rFonts w:ascii="Times New Roman" w:hAnsi="Times New Roman"/>
          <w:sz w:val="28"/>
          <w:szCs w:val="28"/>
        </w:rPr>
      </w:pPr>
      <w:r w:rsidRPr="00692406">
        <w:rPr>
          <w:rFonts w:ascii="Times New Roman" w:hAnsi="Times New Roman"/>
        </w:rPr>
        <w:lastRenderedPageBreak/>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903245">
        <w:rPr>
          <w:rFonts w:ascii="Times New Roman" w:hAnsi="Times New Roman"/>
          <w:sz w:val="28"/>
          <w:szCs w:val="28"/>
        </w:rPr>
        <w:t xml:space="preserve"> ___________________________________________________________________ ____________________________________________________________________ ___________________________________________________</w:t>
      </w:r>
      <w:r>
        <w:rPr>
          <w:rFonts w:ascii="Times New Roman" w:hAnsi="Times New Roman"/>
          <w:sz w:val="28"/>
          <w:szCs w:val="28"/>
        </w:rPr>
        <w:t>________________</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выявлены факты невыполнения предписаний органов муниципального контроля (с указанием реквизитов выданных предписаний):</w:t>
      </w:r>
      <w:r>
        <w:rPr>
          <w:rFonts w:ascii="Times New Roman" w:hAnsi="Times New Roman"/>
          <w:sz w:val="26"/>
          <w:szCs w:val="26"/>
        </w:rPr>
        <w:t>___________________________</w:t>
      </w:r>
      <w:r w:rsidRPr="00903245">
        <w:rPr>
          <w:rFonts w:ascii="Times New Roman" w:hAnsi="Times New Roman"/>
          <w:sz w:val="28"/>
          <w:szCs w:val="28"/>
        </w:rPr>
        <w:t xml:space="preserve"> ____________________________________________________________________ ____________________________________________________________________ </w:t>
      </w:r>
      <w:r w:rsidRPr="00692406">
        <w:rPr>
          <w:rFonts w:ascii="Times New Roman" w:hAnsi="Times New Roman"/>
          <w:sz w:val="26"/>
          <w:szCs w:val="26"/>
        </w:rPr>
        <w:t>нарушений не выявлено</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w:t>
      </w:r>
      <w:r>
        <w:rPr>
          <w:rFonts w:ascii="Times New Roman" w:hAnsi="Times New Roman"/>
          <w:sz w:val="26"/>
          <w:szCs w:val="26"/>
        </w:rPr>
        <w:t>__________________________________________</w:t>
      </w:r>
      <w:r w:rsidRPr="00692406">
        <w:rPr>
          <w:rFonts w:ascii="Times New Roman" w:hAnsi="Times New Roman"/>
          <w:sz w:val="26"/>
          <w:szCs w:val="26"/>
        </w:rPr>
        <w:t>_____</w:t>
      </w:r>
      <w:r w:rsidRPr="00903245">
        <w:rPr>
          <w:rFonts w:ascii="Times New Roman" w:hAnsi="Times New Roman"/>
          <w:sz w:val="28"/>
          <w:szCs w:val="28"/>
        </w:rPr>
        <w:t xml:space="preserve"> </w:t>
      </w:r>
    </w:p>
    <w:p w:rsidR="007F75A5" w:rsidRPr="00903245" w:rsidRDefault="007F75A5" w:rsidP="007F75A5">
      <w:pPr>
        <w:rPr>
          <w:rFonts w:ascii="Times New Roman" w:hAnsi="Times New Roman"/>
          <w:sz w:val="28"/>
          <w:szCs w:val="28"/>
        </w:rPr>
      </w:pPr>
      <w:r w:rsidRPr="00903245">
        <w:rPr>
          <w:rFonts w:ascii="Times New Roman" w:hAnsi="Times New Roman"/>
        </w:rPr>
        <w:t xml:space="preserve">                                                (подпись проверяющего)</w:t>
      </w:r>
    </w:p>
    <w:p w:rsidR="007F75A5" w:rsidRPr="00903245" w:rsidRDefault="007F75A5" w:rsidP="007F75A5">
      <w:pPr>
        <w:rPr>
          <w:rFonts w:ascii="Times New Roman" w:hAnsi="Times New Roman"/>
          <w:sz w:val="28"/>
          <w:szCs w:val="28"/>
        </w:rPr>
      </w:pPr>
      <w:r w:rsidRPr="00903245">
        <w:rPr>
          <w:rFonts w:ascii="Times New Roman" w:hAnsi="Times New Roman"/>
          <w:sz w:val="28"/>
          <w:szCs w:val="28"/>
        </w:rPr>
        <w:t>_____________</w:t>
      </w:r>
      <w:r>
        <w:rPr>
          <w:rFonts w:ascii="Times New Roman" w:hAnsi="Times New Roman"/>
          <w:sz w:val="28"/>
          <w:szCs w:val="28"/>
        </w:rPr>
        <w:t>____________________________________________________</w:t>
      </w:r>
    </w:p>
    <w:p w:rsidR="007F75A5" w:rsidRPr="00692406" w:rsidRDefault="007F75A5" w:rsidP="007F75A5">
      <w:pPr>
        <w:rPr>
          <w:rFonts w:ascii="Times New Roman" w:hAnsi="Times New Roman"/>
        </w:rPr>
      </w:pPr>
      <w:r w:rsidRPr="00903245">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w:t>
      </w:r>
      <w:r>
        <w:rPr>
          <w:rFonts w:ascii="Times New Roman" w:hAnsi="Times New Roman"/>
          <w:sz w:val="26"/>
          <w:szCs w:val="26"/>
        </w:rPr>
        <w:t>______________________________________</w:t>
      </w:r>
      <w:r w:rsidRPr="00692406">
        <w:rPr>
          <w:rFonts w:ascii="Times New Roman" w:hAnsi="Times New Roman"/>
          <w:sz w:val="26"/>
          <w:szCs w:val="26"/>
        </w:rPr>
        <w:t xml:space="preserve">__________________ </w:t>
      </w:r>
    </w:p>
    <w:p w:rsidR="007F75A5" w:rsidRPr="00903245" w:rsidRDefault="007F75A5" w:rsidP="007F75A5">
      <w:pPr>
        <w:rPr>
          <w:rFonts w:ascii="Times New Roman" w:hAnsi="Times New Roman"/>
          <w:sz w:val="28"/>
          <w:szCs w:val="28"/>
        </w:rPr>
      </w:pPr>
      <w:r w:rsidRPr="00903245">
        <w:rPr>
          <w:rFonts w:ascii="Times New Roman" w:hAnsi="Times New Roman"/>
        </w:rPr>
        <w:t xml:space="preserve">                                                (подпись проверяющего)</w:t>
      </w:r>
    </w:p>
    <w:p w:rsidR="007F75A5" w:rsidRPr="00903245" w:rsidRDefault="007F75A5" w:rsidP="007F75A5">
      <w:pPr>
        <w:rPr>
          <w:rFonts w:ascii="Times New Roman" w:hAnsi="Times New Roman"/>
          <w:sz w:val="28"/>
          <w:szCs w:val="28"/>
        </w:rPr>
      </w:pPr>
      <w:r w:rsidRPr="00903245">
        <w:rPr>
          <w:rFonts w:ascii="Times New Roman" w:hAnsi="Times New Roman"/>
          <w:sz w:val="28"/>
          <w:szCs w:val="28"/>
        </w:rPr>
        <w:t>_________________</w:t>
      </w:r>
      <w:r>
        <w:rPr>
          <w:rFonts w:ascii="Times New Roman" w:hAnsi="Times New Roman"/>
          <w:sz w:val="28"/>
          <w:szCs w:val="28"/>
        </w:rPr>
        <w:t>_____________________</w:t>
      </w:r>
      <w:r w:rsidRPr="00903245">
        <w:rPr>
          <w:rFonts w:ascii="Times New Roman" w:hAnsi="Times New Roman"/>
          <w:sz w:val="28"/>
          <w:szCs w:val="28"/>
        </w:rPr>
        <w:t>___________________________</w:t>
      </w:r>
    </w:p>
    <w:p w:rsidR="007F75A5" w:rsidRPr="00903245" w:rsidRDefault="007F75A5" w:rsidP="007F75A5">
      <w:pPr>
        <w:rPr>
          <w:rFonts w:ascii="Times New Roman" w:hAnsi="Times New Roman"/>
          <w:sz w:val="28"/>
          <w:szCs w:val="28"/>
        </w:rPr>
      </w:pPr>
      <w:r w:rsidRPr="00903245">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Прилагаемые к акту документы</w:t>
      </w:r>
      <w:r w:rsidRPr="00903245">
        <w:rPr>
          <w:rFonts w:ascii="Times New Roman" w:hAnsi="Times New Roman"/>
          <w:sz w:val="28"/>
          <w:szCs w:val="28"/>
        </w:rPr>
        <w:t>:</w:t>
      </w:r>
      <w:r>
        <w:rPr>
          <w:rFonts w:ascii="Times New Roman" w:hAnsi="Times New Roman"/>
          <w:sz w:val="28"/>
          <w:szCs w:val="28"/>
        </w:rPr>
        <w:t>_______________________________________</w:t>
      </w:r>
      <w:r w:rsidRPr="00903245">
        <w:rPr>
          <w:rFonts w:ascii="Times New Roman" w:hAnsi="Times New Roman"/>
          <w:sz w:val="28"/>
          <w:szCs w:val="28"/>
        </w:rPr>
        <w:t xml:space="preserve"> ____________________________________________________________________</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 xml:space="preserve"> Подписи лиц, проводивших проверку:</w:t>
      </w:r>
      <w:r>
        <w:rPr>
          <w:rFonts w:ascii="Times New Roman" w:hAnsi="Times New Roman"/>
          <w:sz w:val="28"/>
          <w:szCs w:val="28"/>
        </w:rPr>
        <w:t>________________________________</w:t>
      </w:r>
      <w:r w:rsidRPr="00903245">
        <w:rPr>
          <w:rFonts w:ascii="Times New Roman" w:hAnsi="Times New Roman"/>
          <w:sz w:val="28"/>
          <w:szCs w:val="28"/>
        </w:rPr>
        <w:t xml:space="preserve"> ________________________________________</w:t>
      </w:r>
      <w:r>
        <w:rPr>
          <w:rFonts w:ascii="Times New Roman" w:hAnsi="Times New Roman"/>
          <w:sz w:val="28"/>
          <w:szCs w:val="28"/>
        </w:rPr>
        <w:t>_________________________</w:t>
      </w:r>
      <w:r w:rsidRPr="00903245">
        <w:rPr>
          <w:rFonts w:ascii="Times New Roman" w:hAnsi="Times New Roman"/>
          <w:sz w:val="28"/>
          <w:szCs w:val="28"/>
        </w:rPr>
        <w:t xml:space="preserve"> _________</w:t>
      </w:r>
      <w:r>
        <w:rPr>
          <w:rFonts w:ascii="Times New Roman" w:hAnsi="Times New Roman"/>
          <w:sz w:val="28"/>
          <w:szCs w:val="28"/>
        </w:rPr>
        <w:t>_______________________________________________________</w:t>
      </w:r>
    </w:p>
    <w:p w:rsidR="007F75A5" w:rsidRPr="00903245" w:rsidRDefault="007F75A5" w:rsidP="007F75A5">
      <w:pPr>
        <w:rPr>
          <w:rFonts w:ascii="Times New Roman" w:hAnsi="Times New Roman"/>
        </w:rPr>
      </w:pPr>
      <w:r w:rsidRPr="00692406">
        <w:rPr>
          <w:rFonts w:ascii="Times New Roman" w:hAnsi="Times New Roman"/>
          <w:sz w:val="26"/>
          <w:szCs w:val="26"/>
        </w:rPr>
        <w:t xml:space="preserve">С актом проверки ознакомлен(а), копию акта со всеми приложениями получил(а): </w:t>
      </w:r>
      <w:r w:rsidRPr="00903245">
        <w:rPr>
          <w:rFonts w:ascii="Times New Roman" w:hAnsi="Times New Roman"/>
          <w:sz w:val="28"/>
          <w:szCs w:val="28"/>
        </w:rPr>
        <w:t xml:space="preserve">_______________________________________________________________ __________________________________________________________________ </w:t>
      </w:r>
      <w:r w:rsidRPr="00903245">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 xml:space="preserve">"__" ______________ 20__ г. _______________ (подпись) </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Пометка об отказе ознакомления с актом проверки:</w:t>
      </w:r>
      <w:r w:rsidRPr="00903245">
        <w:rPr>
          <w:rFonts w:ascii="Times New Roman" w:hAnsi="Times New Roman"/>
          <w:sz w:val="28"/>
          <w:szCs w:val="28"/>
        </w:rPr>
        <w:t xml:space="preserve"> __________________________ </w:t>
      </w:r>
    </w:p>
    <w:p w:rsidR="007F75A5" w:rsidRPr="00903245" w:rsidRDefault="007F75A5" w:rsidP="007F75A5">
      <w:pPr>
        <w:rPr>
          <w:rFonts w:ascii="Times New Roman" w:hAnsi="Times New Roman"/>
        </w:rPr>
      </w:pPr>
      <w:r w:rsidRPr="00903245">
        <w:rPr>
          <w:rFonts w:ascii="Times New Roman" w:hAnsi="Times New Roman"/>
        </w:rPr>
        <w:t>(подпись уполномоченного должностного лица (лиц),проводившего проверку)</w:t>
      </w:r>
    </w:p>
    <w:p w:rsidR="007F75A5" w:rsidRPr="00FC3A4E" w:rsidRDefault="007F75A5" w:rsidP="007F75A5">
      <w:pPr>
        <w:autoSpaceDE w:val="0"/>
        <w:autoSpaceDN w:val="0"/>
        <w:adjustRightInd w:val="0"/>
        <w:ind w:firstLine="0"/>
        <w:rPr>
          <w:rFonts w:cs="Arial"/>
        </w:rPr>
      </w:pPr>
    </w:p>
    <w:p w:rsidR="007F75A5" w:rsidRDefault="007F75A5" w:rsidP="0045599F">
      <w:pPr>
        <w:shd w:val="clear" w:color="auto" w:fill="FFFFFF"/>
        <w:ind w:firstLine="5103"/>
        <w:rPr>
          <w:rFonts w:cs="Arial"/>
          <w:color w:val="000000"/>
        </w:rPr>
      </w:pPr>
    </w:p>
    <w:p w:rsidR="00E746CA" w:rsidRDefault="00E746CA"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FA0F7D" w:rsidRDefault="00FA0F7D" w:rsidP="0045599F">
      <w:pPr>
        <w:shd w:val="clear" w:color="auto" w:fill="FFFFFF"/>
        <w:ind w:firstLine="5103"/>
        <w:rPr>
          <w:rFonts w:cs="Arial"/>
          <w:color w:val="000000"/>
        </w:rPr>
      </w:pPr>
    </w:p>
    <w:p w:rsidR="00806ACE" w:rsidRPr="00FA0F7D" w:rsidRDefault="00FA0F7D" w:rsidP="00FA0F7D">
      <w:pPr>
        <w:shd w:val="clear" w:color="auto" w:fill="FFFFFF"/>
        <w:ind w:firstLine="5103"/>
        <w:jc w:val="right"/>
        <w:rPr>
          <w:rFonts w:ascii="Times New Roman" w:hAnsi="Times New Roman"/>
          <w:color w:val="000000"/>
          <w:sz w:val="26"/>
          <w:szCs w:val="26"/>
        </w:rPr>
      </w:pPr>
      <w:r w:rsidRPr="00FA0F7D">
        <w:rPr>
          <w:rFonts w:ascii="Times New Roman" w:hAnsi="Times New Roman"/>
          <w:color w:val="000000"/>
          <w:sz w:val="26"/>
          <w:szCs w:val="26"/>
        </w:rPr>
        <w:t>Приложение N 3</w:t>
      </w:r>
    </w:p>
    <w:p w:rsidR="00806ACE" w:rsidRPr="00FA0F7D" w:rsidRDefault="00806ACE"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w:t>
      </w:r>
      <w:r w:rsidR="005D71EA" w:rsidRPr="00FA0F7D">
        <w:rPr>
          <w:rFonts w:ascii="Times New Roman" w:hAnsi="Times New Roman"/>
          <w:color w:val="000000"/>
          <w:sz w:val="26"/>
          <w:szCs w:val="26"/>
        </w:rPr>
        <w:t>типовая</w:t>
      </w:r>
      <w:r w:rsidRPr="00FA0F7D">
        <w:rPr>
          <w:rFonts w:ascii="Times New Roman" w:hAnsi="Times New Roman"/>
          <w:color w:val="000000"/>
          <w:sz w:val="26"/>
          <w:szCs w:val="26"/>
        </w:rPr>
        <w:t xml:space="preserve"> форма)</w:t>
      </w:r>
    </w:p>
    <w:p w:rsidR="003E7F8A" w:rsidRPr="00FA0F7D" w:rsidRDefault="003E7F8A" w:rsidP="0045599F">
      <w:pPr>
        <w:shd w:val="clear" w:color="auto" w:fill="FFFFFF"/>
        <w:ind w:firstLine="709"/>
        <w:rPr>
          <w:rFonts w:ascii="Times New Roman" w:hAnsi="Times New Roman"/>
          <w:color w:val="000000"/>
          <w:sz w:val="26"/>
          <w:szCs w:val="26"/>
        </w:rPr>
      </w:pPr>
      <w:bookmarkStart w:id="22" w:name="Par568"/>
      <w:bookmarkEnd w:id="22"/>
    </w:p>
    <w:p w:rsidR="00806ACE" w:rsidRPr="00FA0F7D" w:rsidRDefault="00806ACE" w:rsidP="00FA0F7D">
      <w:pPr>
        <w:shd w:val="clear" w:color="auto" w:fill="FFFFFF"/>
        <w:ind w:firstLine="709"/>
        <w:jc w:val="center"/>
        <w:rPr>
          <w:rFonts w:ascii="Times New Roman" w:hAnsi="Times New Roman"/>
          <w:b/>
          <w:color w:val="000000"/>
          <w:sz w:val="26"/>
          <w:szCs w:val="26"/>
        </w:rPr>
      </w:pPr>
      <w:r w:rsidRPr="00FA0F7D">
        <w:rPr>
          <w:rFonts w:ascii="Times New Roman" w:hAnsi="Times New Roman"/>
          <w:b/>
          <w:color w:val="000000"/>
          <w:sz w:val="26"/>
          <w:szCs w:val="26"/>
        </w:rPr>
        <w:t>П</w:t>
      </w:r>
      <w:r w:rsidR="00FA0F7D">
        <w:rPr>
          <w:rFonts w:ascii="Times New Roman" w:hAnsi="Times New Roman"/>
          <w:b/>
          <w:color w:val="000000"/>
          <w:sz w:val="26"/>
          <w:szCs w:val="26"/>
        </w:rPr>
        <w:t>РЕДПИСАНИЕ №</w:t>
      </w:r>
      <w:r w:rsidRPr="00FA0F7D">
        <w:rPr>
          <w:rFonts w:ascii="Times New Roman" w:hAnsi="Times New Roman"/>
          <w:b/>
          <w:color w:val="000000"/>
          <w:sz w:val="26"/>
          <w:szCs w:val="26"/>
        </w:rPr>
        <w:t xml:space="preserve"> _____</w:t>
      </w:r>
    </w:p>
    <w:p w:rsidR="00806ACE" w:rsidRPr="00FA0F7D" w:rsidRDefault="00806ACE" w:rsidP="00FA0F7D">
      <w:pPr>
        <w:shd w:val="clear" w:color="auto" w:fill="FFFFFF"/>
        <w:ind w:firstLine="709"/>
        <w:jc w:val="center"/>
        <w:rPr>
          <w:rFonts w:ascii="Times New Roman" w:hAnsi="Times New Roman"/>
          <w:b/>
          <w:color w:val="000000"/>
          <w:sz w:val="26"/>
          <w:szCs w:val="26"/>
        </w:rPr>
      </w:pPr>
      <w:r w:rsidRPr="00FA0F7D">
        <w:rPr>
          <w:rFonts w:ascii="Times New Roman" w:hAnsi="Times New Roman"/>
          <w:b/>
          <w:color w:val="000000"/>
          <w:sz w:val="26"/>
          <w:szCs w:val="26"/>
        </w:rPr>
        <w:t>об устранении нарушений жилищного законодательства</w:t>
      </w:r>
    </w:p>
    <w:p w:rsidR="003E7F8A" w:rsidRPr="00FA0F7D" w:rsidRDefault="003E7F8A"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"___" __________ 20</w:t>
      </w:r>
      <w:r w:rsidR="00FA0F7D">
        <w:rPr>
          <w:rFonts w:ascii="Times New Roman" w:hAnsi="Times New Roman"/>
          <w:color w:val="000000"/>
          <w:sz w:val="26"/>
          <w:szCs w:val="26"/>
        </w:rPr>
        <w:t>___</w:t>
      </w:r>
      <w:r w:rsidR="0045599F" w:rsidRPr="00FA0F7D">
        <w:rPr>
          <w:rFonts w:ascii="Times New Roman" w:hAnsi="Times New Roman"/>
          <w:color w:val="000000"/>
          <w:sz w:val="26"/>
          <w:szCs w:val="26"/>
        </w:rPr>
        <w:t xml:space="preserve"> </w:t>
      </w:r>
      <w:r w:rsidRPr="00FA0F7D">
        <w:rPr>
          <w:rFonts w:ascii="Times New Roman" w:hAnsi="Times New Roman"/>
          <w:color w:val="000000"/>
          <w:sz w:val="26"/>
          <w:szCs w:val="26"/>
        </w:rPr>
        <w:t>.</w:t>
      </w:r>
      <w:r w:rsidR="00FA0F7D">
        <w:rPr>
          <w:rFonts w:ascii="Times New Roman" w:hAnsi="Times New Roman"/>
          <w:color w:val="000000"/>
          <w:sz w:val="26"/>
          <w:szCs w:val="26"/>
        </w:rPr>
        <w:t xml:space="preserve">                                        </w:t>
      </w:r>
      <w:r w:rsidRPr="00FA0F7D">
        <w:rPr>
          <w:rFonts w:ascii="Times New Roman" w:hAnsi="Times New Roman"/>
          <w:color w:val="000000"/>
          <w:sz w:val="26"/>
          <w:szCs w:val="26"/>
        </w:rPr>
        <w:t xml:space="preserve"> _____________________</w:t>
      </w:r>
    </w:p>
    <w:p w:rsidR="00806ACE" w:rsidRPr="00FA0F7D" w:rsidRDefault="00FA0F7D" w:rsidP="0045599F">
      <w:pPr>
        <w:shd w:val="clear" w:color="auto" w:fill="FFFFFF"/>
        <w:ind w:firstLine="709"/>
        <w:rPr>
          <w:rFonts w:ascii="Times New Roman" w:hAnsi="Times New Roman"/>
          <w:color w:val="000000"/>
          <w:sz w:val="22"/>
          <w:szCs w:val="22"/>
        </w:rPr>
      </w:pPr>
      <w:r w:rsidRPr="00FA0F7D">
        <w:rPr>
          <w:rFonts w:ascii="Times New Roman" w:hAnsi="Times New Roman"/>
          <w:color w:val="000000"/>
          <w:sz w:val="22"/>
          <w:szCs w:val="22"/>
        </w:rPr>
        <w:t xml:space="preserve">                                                                       </w:t>
      </w:r>
      <w:r>
        <w:rPr>
          <w:rFonts w:ascii="Times New Roman" w:hAnsi="Times New Roman"/>
          <w:color w:val="000000"/>
          <w:sz w:val="22"/>
          <w:szCs w:val="22"/>
        </w:rPr>
        <w:t xml:space="preserve">            </w:t>
      </w:r>
      <w:r w:rsidRPr="00FA0F7D">
        <w:rPr>
          <w:rFonts w:ascii="Times New Roman" w:hAnsi="Times New Roman"/>
          <w:color w:val="000000"/>
          <w:sz w:val="22"/>
          <w:szCs w:val="22"/>
        </w:rPr>
        <w:t xml:space="preserve">               </w:t>
      </w:r>
      <w:r w:rsidR="0045599F" w:rsidRPr="00FA0F7D">
        <w:rPr>
          <w:rFonts w:ascii="Times New Roman" w:hAnsi="Times New Roman"/>
          <w:color w:val="000000"/>
          <w:sz w:val="22"/>
          <w:szCs w:val="22"/>
        </w:rPr>
        <w:t xml:space="preserve"> </w:t>
      </w:r>
      <w:r w:rsidR="00806ACE" w:rsidRPr="00FA0F7D">
        <w:rPr>
          <w:rFonts w:ascii="Times New Roman" w:hAnsi="Times New Roman"/>
          <w:color w:val="000000"/>
          <w:sz w:val="22"/>
          <w:szCs w:val="22"/>
        </w:rPr>
        <w:t>(место составления)</w:t>
      </w: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 xml:space="preserve">На </w:t>
      </w:r>
      <w:r w:rsidRPr="00FA0F7D">
        <w:rPr>
          <w:rFonts w:ascii="Times New Roman" w:hAnsi="Times New Roman"/>
          <w:sz w:val="26"/>
          <w:szCs w:val="26"/>
        </w:rPr>
        <w:t>основании пункта 9 статьи 14</w:t>
      </w:r>
      <w:r w:rsidRPr="00FA0F7D">
        <w:rPr>
          <w:rFonts w:ascii="Times New Roman" w:hAnsi="Times New Roman"/>
          <w:color w:val="000000"/>
          <w:sz w:val="26"/>
          <w:szCs w:val="26"/>
        </w:rPr>
        <w:t> Жилищного кодекса РФ и акта проведения</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проверки соблюдения требований законодательства в сфере использования и</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сохранности жилищного фонда, соответствия жилых помещений данного фонда</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установленным санитарным и техническим правилам и нормам, иным требованиям</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закон</w:t>
      </w:r>
      <w:r w:rsidR="00FA0F7D">
        <w:rPr>
          <w:rFonts w:ascii="Times New Roman" w:hAnsi="Times New Roman"/>
          <w:color w:val="000000"/>
          <w:sz w:val="26"/>
          <w:szCs w:val="26"/>
        </w:rPr>
        <w:t>одательства от _______________ №</w:t>
      </w:r>
      <w:r w:rsidRPr="00FA0F7D">
        <w:rPr>
          <w:rFonts w:ascii="Times New Roman" w:hAnsi="Times New Roman"/>
          <w:color w:val="000000"/>
          <w:sz w:val="26"/>
          <w:szCs w:val="26"/>
        </w:rPr>
        <w:t xml:space="preserve"> __________</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ПРЕДПИСЫВАЮ:</w:t>
      </w: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__________________________________________________________________</w:t>
      </w:r>
    </w:p>
    <w:p w:rsidR="00806ACE" w:rsidRPr="00FA0F7D" w:rsidRDefault="00806ACE" w:rsidP="0045599F">
      <w:pPr>
        <w:shd w:val="clear" w:color="auto" w:fill="FFFFFF"/>
        <w:ind w:firstLine="709"/>
        <w:rPr>
          <w:rFonts w:ascii="Times New Roman" w:hAnsi="Times New Roman"/>
          <w:color w:val="000000"/>
          <w:sz w:val="22"/>
          <w:szCs w:val="22"/>
        </w:rPr>
      </w:pPr>
      <w:r w:rsidRPr="00FA0F7D">
        <w:rPr>
          <w:rFonts w:ascii="Times New Roman" w:hAnsi="Times New Roman"/>
          <w:color w:val="000000"/>
          <w:sz w:val="26"/>
          <w:szCs w:val="26"/>
        </w:rPr>
        <w:t>(</w:t>
      </w:r>
      <w:r w:rsidRPr="00FA0F7D">
        <w:rPr>
          <w:rFonts w:ascii="Times New Roman" w:hAnsi="Times New Roman"/>
          <w:color w:val="000000"/>
          <w:sz w:val="22"/>
          <w:szCs w:val="22"/>
        </w:rPr>
        <w:t>полное и сокращенное наименование проверяемого юридического лица,</w:t>
      </w:r>
    </w:p>
    <w:p w:rsidR="00806ACE" w:rsidRPr="00FA0F7D" w:rsidRDefault="00806ACE" w:rsidP="0045599F">
      <w:pPr>
        <w:shd w:val="clear" w:color="auto" w:fill="FFFFFF"/>
        <w:ind w:firstLine="709"/>
        <w:rPr>
          <w:rFonts w:ascii="Times New Roman" w:hAnsi="Times New Roman"/>
          <w:color w:val="000000"/>
          <w:sz w:val="22"/>
          <w:szCs w:val="22"/>
        </w:rPr>
      </w:pPr>
      <w:r w:rsidRPr="00FA0F7D">
        <w:rPr>
          <w:rFonts w:ascii="Times New Roman" w:hAnsi="Times New Roman"/>
          <w:color w:val="000000"/>
          <w:sz w:val="22"/>
          <w:szCs w:val="22"/>
        </w:rPr>
        <w:t>Ф.И.О. индивидуального предпринимателя, которому выдается предписание)</w:t>
      </w:r>
    </w:p>
    <w:p w:rsidR="00806ACE" w:rsidRPr="00FA0F7D" w:rsidRDefault="00806ACE" w:rsidP="0045599F">
      <w:pPr>
        <w:shd w:val="clear" w:color="auto" w:fill="FFFFFF"/>
        <w:ind w:firstLine="709"/>
        <w:rPr>
          <w:rFonts w:ascii="Times New Roman" w:hAnsi="Times New Roman"/>
          <w:color w:val="000000"/>
          <w:sz w:val="26"/>
          <w:szCs w:val="26"/>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71"/>
        <w:gridCol w:w="1790"/>
        <w:gridCol w:w="3224"/>
      </w:tblGrid>
      <w:tr w:rsidR="004101B3" w:rsidRPr="00FA0F7D" w:rsidTr="0045599F">
        <w:tc>
          <w:tcPr>
            <w:tcW w:w="1242" w:type="dxa"/>
            <w:shd w:val="clear" w:color="auto" w:fill="auto"/>
            <w:hideMark/>
          </w:tcPr>
          <w:p w:rsidR="00806ACE" w:rsidRPr="00FA0F7D" w:rsidRDefault="00FA0F7D" w:rsidP="00FA0F7D">
            <w:pPr>
              <w:ind w:firstLine="0"/>
              <w:jc w:val="center"/>
              <w:rPr>
                <w:rFonts w:ascii="Times New Roman" w:hAnsi="Times New Roman"/>
                <w:color w:val="000000"/>
                <w:sz w:val="26"/>
                <w:szCs w:val="26"/>
              </w:rPr>
            </w:pPr>
            <w:r>
              <w:rPr>
                <w:rFonts w:ascii="Times New Roman" w:hAnsi="Times New Roman"/>
                <w:color w:val="000000"/>
                <w:sz w:val="26"/>
                <w:szCs w:val="26"/>
              </w:rPr>
              <w:lastRenderedPageBreak/>
              <w:t xml:space="preserve">№ </w:t>
            </w:r>
            <w:r w:rsidR="00806ACE" w:rsidRPr="00FA0F7D">
              <w:rPr>
                <w:rFonts w:ascii="Times New Roman" w:hAnsi="Times New Roman"/>
                <w:color w:val="000000"/>
                <w:sz w:val="26"/>
                <w:szCs w:val="26"/>
              </w:rPr>
              <w:t>п/п</w:t>
            </w:r>
          </w:p>
        </w:tc>
        <w:tc>
          <w:tcPr>
            <w:tcW w:w="3371"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Содержание предписания</w:t>
            </w:r>
          </w:p>
        </w:tc>
        <w:tc>
          <w:tcPr>
            <w:tcW w:w="1790"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Срок исполнения</w:t>
            </w:r>
          </w:p>
        </w:tc>
        <w:tc>
          <w:tcPr>
            <w:tcW w:w="3224"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Основание (ссылка на нормативный правовой акт)</w:t>
            </w:r>
          </w:p>
        </w:tc>
      </w:tr>
      <w:tr w:rsidR="004101B3" w:rsidRPr="00FA0F7D" w:rsidTr="0045599F">
        <w:tc>
          <w:tcPr>
            <w:tcW w:w="1242"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1</w:t>
            </w:r>
          </w:p>
        </w:tc>
        <w:tc>
          <w:tcPr>
            <w:tcW w:w="3371"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2</w:t>
            </w:r>
          </w:p>
        </w:tc>
        <w:tc>
          <w:tcPr>
            <w:tcW w:w="1790"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3</w:t>
            </w:r>
          </w:p>
        </w:tc>
        <w:tc>
          <w:tcPr>
            <w:tcW w:w="3224"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4</w:t>
            </w:r>
          </w:p>
        </w:tc>
      </w:tr>
      <w:tr w:rsidR="004101B3" w:rsidRPr="00FA0F7D" w:rsidTr="0045599F">
        <w:tc>
          <w:tcPr>
            <w:tcW w:w="1242" w:type="dxa"/>
            <w:shd w:val="clear" w:color="auto" w:fill="auto"/>
            <w:hideMark/>
          </w:tcPr>
          <w:p w:rsidR="00806ACE" w:rsidRPr="00FA0F7D" w:rsidRDefault="00806ACE" w:rsidP="0045599F">
            <w:pPr>
              <w:ind w:firstLine="0"/>
              <w:rPr>
                <w:rFonts w:ascii="Times New Roman" w:hAnsi="Times New Roman"/>
                <w:color w:val="000000"/>
                <w:sz w:val="26"/>
                <w:szCs w:val="26"/>
              </w:rPr>
            </w:pPr>
            <w:r w:rsidRPr="00FA0F7D">
              <w:rPr>
                <w:rFonts w:ascii="Times New Roman" w:hAnsi="Times New Roman"/>
                <w:color w:val="000000"/>
                <w:sz w:val="26"/>
                <w:szCs w:val="26"/>
              </w:rPr>
              <w:t>1.</w:t>
            </w:r>
          </w:p>
        </w:tc>
        <w:tc>
          <w:tcPr>
            <w:tcW w:w="3371"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1790"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3224" w:type="dxa"/>
            <w:shd w:val="clear" w:color="auto" w:fill="auto"/>
            <w:hideMark/>
          </w:tcPr>
          <w:p w:rsidR="00806ACE" w:rsidRPr="00FA0F7D" w:rsidRDefault="00806ACE" w:rsidP="0045599F">
            <w:pPr>
              <w:ind w:firstLine="0"/>
              <w:rPr>
                <w:rFonts w:ascii="Times New Roman" w:hAnsi="Times New Roman"/>
                <w:color w:val="000000"/>
                <w:sz w:val="26"/>
                <w:szCs w:val="26"/>
              </w:rPr>
            </w:pPr>
          </w:p>
        </w:tc>
      </w:tr>
      <w:tr w:rsidR="004101B3" w:rsidRPr="00FA0F7D" w:rsidTr="0045599F">
        <w:tc>
          <w:tcPr>
            <w:tcW w:w="1242" w:type="dxa"/>
            <w:shd w:val="clear" w:color="auto" w:fill="auto"/>
            <w:hideMark/>
          </w:tcPr>
          <w:p w:rsidR="00806ACE" w:rsidRPr="00FA0F7D" w:rsidRDefault="00806ACE" w:rsidP="0045599F">
            <w:pPr>
              <w:ind w:firstLine="0"/>
              <w:rPr>
                <w:rFonts w:ascii="Times New Roman" w:hAnsi="Times New Roman"/>
                <w:color w:val="000000"/>
                <w:sz w:val="26"/>
                <w:szCs w:val="26"/>
              </w:rPr>
            </w:pPr>
            <w:r w:rsidRPr="00FA0F7D">
              <w:rPr>
                <w:rFonts w:ascii="Times New Roman" w:hAnsi="Times New Roman"/>
                <w:color w:val="000000"/>
                <w:sz w:val="26"/>
                <w:szCs w:val="26"/>
              </w:rPr>
              <w:t>2.</w:t>
            </w:r>
          </w:p>
        </w:tc>
        <w:tc>
          <w:tcPr>
            <w:tcW w:w="3371"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1790"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3224" w:type="dxa"/>
            <w:shd w:val="clear" w:color="auto" w:fill="auto"/>
            <w:hideMark/>
          </w:tcPr>
          <w:p w:rsidR="00806ACE" w:rsidRPr="00FA0F7D" w:rsidRDefault="00806ACE" w:rsidP="0045599F">
            <w:pPr>
              <w:ind w:firstLine="0"/>
              <w:rPr>
                <w:rFonts w:ascii="Times New Roman" w:hAnsi="Times New Roman"/>
                <w:color w:val="000000"/>
                <w:sz w:val="26"/>
                <w:szCs w:val="26"/>
              </w:rPr>
            </w:pPr>
          </w:p>
        </w:tc>
      </w:tr>
    </w:tbl>
    <w:p w:rsidR="005D71EA" w:rsidRPr="00FA0F7D" w:rsidRDefault="005D71EA"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Лицо, которому выдано предписание, обязано отправить информацию о</w:t>
      </w:r>
      <w:r w:rsidR="004101B3" w:rsidRPr="00FA0F7D">
        <w:rPr>
          <w:rFonts w:ascii="Times New Roman" w:hAnsi="Times New Roman"/>
          <w:color w:val="000000"/>
          <w:sz w:val="26"/>
          <w:szCs w:val="26"/>
        </w:rPr>
        <w:t xml:space="preserve"> </w:t>
      </w:r>
      <w:r w:rsidRPr="00FA0F7D">
        <w:rPr>
          <w:rFonts w:ascii="Times New Roman" w:hAnsi="Times New Roman"/>
          <w:color w:val="000000"/>
          <w:sz w:val="26"/>
          <w:szCs w:val="26"/>
        </w:rPr>
        <w:t>выполнении пунктов настоящего предписания в адрес органа муниципального</w:t>
      </w:r>
      <w:r w:rsidR="004101B3" w:rsidRPr="00FA0F7D">
        <w:rPr>
          <w:rFonts w:ascii="Times New Roman" w:hAnsi="Times New Roman"/>
          <w:color w:val="000000"/>
          <w:sz w:val="26"/>
          <w:szCs w:val="26"/>
        </w:rPr>
        <w:t xml:space="preserve"> </w:t>
      </w:r>
      <w:r w:rsidRPr="00FA0F7D">
        <w:rPr>
          <w:rFonts w:ascii="Times New Roman" w:hAnsi="Times New Roman"/>
          <w:color w:val="000000"/>
          <w:sz w:val="26"/>
          <w:szCs w:val="26"/>
        </w:rPr>
        <w:t xml:space="preserve">контроля </w:t>
      </w:r>
      <w:r w:rsidR="00FA0F7D">
        <w:rPr>
          <w:rFonts w:ascii="Times New Roman" w:hAnsi="Times New Roman"/>
          <w:color w:val="000000"/>
          <w:sz w:val="26"/>
          <w:szCs w:val="26"/>
        </w:rPr>
        <w:t>городского</w:t>
      </w:r>
      <w:r w:rsidR="005D71EA" w:rsidRPr="00FA0F7D">
        <w:rPr>
          <w:rFonts w:ascii="Times New Roman" w:hAnsi="Times New Roman"/>
          <w:color w:val="000000"/>
          <w:sz w:val="26"/>
          <w:szCs w:val="26"/>
        </w:rPr>
        <w:t xml:space="preserve"> поселения</w:t>
      </w:r>
      <w:r w:rsidR="00FA0F7D">
        <w:rPr>
          <w:rFonts w:ascii="Times New Roman" w:hAnsi="Times New Roman"/>
          <w:color w:val="000000"/>
          <w:sz w:val="26"/>
          <w:szCs w:val="26"/>
        </w:rPr>
        <w:t xml:space="preserve"> город Бобров</w:t>
      </w:r>
      <w:r w:rsidRPr="00FA0F7D">
        <w:rPr>
          <w:rFonts w:ascii="Times New Roman" w:hAnsi="Times New Roman"/>
          <w:color w:val="000000"/>
          <w:sz w:val="26"/>
          <w:szCs w:val="26"/>
        </w:rPr>
        <w:t xml:space="preserve"> не позднее чем через 7 дней по истечении срока</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выполнения соответствующих пунктов предписания.</w:t>
      </w:r>
    </w:p>
    <w:p w:rsidR="00806ACE" w:rsidRPr="00FA0F7D" w:rsidRDefault="00806ACE" w:rsidP="0045599F">
      <w:pPr>
        <w:shd w:val="clear" w:color="auto" w:fill="FFFFFF"/>
        <w:ind w:firstLine="709"/>
        <w:rPr>
          <w:rFonts w:ascii="Times New Roman" w:hAnsi="Times New Roman"/>
          <w:color w:val="000000"/>
          <w:sz w:val="26"/>
          <w:szCs w:val="26"/>
        </w:rPr>
      </w:pPr>
    </w:p>
    <w:tbl>
      <w:tblPr>
        <w:tblW w:w="0" w:type="auto"/>
        <w:tblLook w:val="04A0"/>
      </w:tblPr>
      <w:tblGrid>
        <w:gridCol w:w="3256"/>
        <w:gridCol w:w="482"/>
        <w:gridCol w:w="1869"/>
        <w:gridCol w:w="484"/>
        <w:gridCol w:w="3254"/>
      </w:tblGrid>
      <w:tr w:rsidR="004101B3" w:rsidRPr="00FA0F7D" w:rsidTr="005C2C73">
        <w:tc>
          <w:tcPr>
            <w:tcW w:w="3256" w:type="dxa"/>
            <w:tcBorders>
              <w:bottom w:val="single" w:sz="2" w:space="0" w:color="auto"/>
            </w:tcBorders>
            <w:shd w:val="clear" w:color="auto" w:fill="auto"/>
          </w:tcPr>
          <w:p w:rsidR="005D71EA" w:rsidRPr="00FA0F7D" w:rsidRDefault="005D71EA" w:rsidP="0045599F">
            <w:pPr>
              <w:ind w:firstLine="709"/>
              <w:rPr>
                <w:rFonts w:ascii="Times New Roman" w:hAnsi="Times New Roman"/>
                <w:color w:val="000000"/>
                <w:sz w:val="26"/>
                <w:szCs w:val="26"/>
              </w:rPr>
            </w:pPr>
          </w:p>
        </w:tc>
        <w:tc>
          <w:tcPr>
            <w:tcW w:w="482" w:type="dxa"/>
            <w:shd w:val="clear" w:color="auto" w:fill="auto"/>
          </w:tcPr>
          <w:p w:rsidR="005D71EA" w:rsidRPr="00FA0F7D" w:rsidRDefault="005D71EA" w:rsidP="0045599F">
            <w:pPr>
              <w:ind w:firstLine="709"/>
              <w:rPr>
                <w:rFonts w:ascii="Times New Roman" w:hAnsi="Times New Roman"/>
                <w:color w:val="000000"/>
                <w:sz w:val="26"/>
                <w:szCs w:val="26"/>
              </w:rPr>
            </w:pPr>
          </w:p>
        </w:tc>
        <w:tc>
          <w:tcPr>
            <w:tcW w:w="1869" w:type="dxa"/>
            <w:tcBorders>
              <w:bottom w:val="single" w:sz="2" w:space="0" w:color="auto"/>
            </w:tcBorders>
            <w:shd w:val="clear" w:color="auto" w:fill="auto"/>
          </w:tcPr>
          <w:p w:rsidR="005D71EA" w:rsidRPr="00FA0F7D" w:rsidRDefault="005D71EA" w:rsidP="0045599F">
            <w:pPr>
              <w:ind w:firstLine="709"/>
              <w:rPr>
                <w:rFonts w:ascii="Times New Roman" w:hAnsi="Times New Roman"/>
                <w:color w:val="000000"/>
                <w:sz w:val="26"/>
                <w:szCs w:val="26"/>
              </w:rPr>
            </w:pPr>
          </w:p>
        </w:tc>
        <w:tc>
          <w:tcPr>
            <w:tcW w:w="484" w:type="dxa"/>
            <w:shd w:val="clear" w:color="auto" w:fill="auto"/>
          </w:tcPr>
          <w:p w:rsidR="005D71EA" w:rsidRPr="00FA0F7D" w:rsidRDefault="005D71EA" w:rsidP="0045599F">
            <w:pPr>
              <w:ind w:firstLine="709"/>
              <w:rPr>
                <w:rFonts w:ascii="Times New Roman" w:hAnsi="Times New Roman"/>
                <w:color w:val="000000"/>
                <w:sz w:val="26"/>
                <w:szCs w:val="26"/>
              </w:rPr>
            </w:pPr>
          </w:p>
        </w:tc>
        <w:tc>
          <w:tcPr>
            <w:tcW w:w="3254" w:type="dxa"/>
            <w:tcBorders>
              <w:bottom w:val="single" w:sz="2" w:space="0" w:color="auto"/>
            </w:tcBorders>
            <w:shd w:val="clear" w:color="auto" w:fill="auto"/>
          </w:tcPr>
          <w:p w:rsidR="005D71EA" w:rsidRPr="00FA0F7D" w:rsidRDefault="005D71EA" w:rsidP="0045599F">
            <w:pPr>
              <w:ind w:firstLine="709"/>
              <w:rPr>
                <w:rFonts w:ascii="Times New Roman" w:hAnsi="Times New Roman"/>
                <w:color w:val="000000"/>
                <w:sz w:val="26"/>
                <w:szCs w:val="26"/>
              </w:rPr>
            </w:pPr>
          </w:p>
        </w:tc>
      </w:tr>
      <w:tr w:rsidR="004101B3" w:rsidRPr="00FA0F7D" w:rsidTr="005C2C73">
        <w:tc>
          <w:tcPr>
            <w:tcW w:w="3256" w:type="dxa"/>
            <w:tcBorders>
              <w:top w:val="single" w:sz="2" w:space="0" w:color="auto"/>
            </w:tcBorders>
            <w:shd w:val="clear" w:color="auto" w:fill="auto"/>
          </w:tcPr>
          <w:p w:rsidR="005D71E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Д</w:t>
            </w:r>
            <w:r w:rsidR="005D71EA" w:rsidRPr="00FA0F7D">
              <w:rPr>
                <w:rFonts w:ascii="Times New Roman" w:hAnsi="Times New Roman"/>
                <w:color w:val="000000"/>
                <w:sz w:val="22"/>
                <w:szCs w:val="22"/>
              </w:rPr>
              <w:t>олжность</w:t>
            </w:r>
          </w:p>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МП</w:t>
            </w:r>
          </w:p>
        </w:tc>
        <w:tc>
          <w:tcPr>
            <w:tcW w:w="482" w:type="dxa"/>
            <w:shd w:val="clear" w:color="auto" w:fill="auto"/>
          </w:tcPr>
          <w:p w:rsidR="005D71EA" w:rsidRPr="00FA0F7D" w:rsidRDefault="005D71EA" w:rsidP="0045599F">
            <w:pPr>
              <w:ind w:firstLine="709"/>
              <w:rPr>
                <w:rFonts w:ascii="Times New Roman" w:hAnsi="Times New Roman"/>
                <w:color w:val="000000"/>
                <w:sz w:val="22"/>
                <w:szCs w:val="22"/>
              </w:rPr>
            </w:pPr>
          </w:p>
        </w:tc>
        <w:tc>
          <w:tcPr>
            <w:tcW w:w="1869" w:type="dxa"/>
            <w:tcBorders>
              <w:top w:val="single" w:sz="2" w:space="0" w:color="auto"/>
            </w:tcBorders>
            <w:shd w:val="clear" w:color="auto" w:fill="auto"/>
          </w:tcPr>
          <w:p w:rsidR="005D71EA" w:rsidRPr="00FA0F7D" w:rsidRDefault="005D71EA" w:rsidP="0045599F">
            <w:pPr>
              <w:ind w:firstLine="709"/>
              <w:rPr>
                <w:rFonts w:ascii="Times New Roman" w:hAnsi="Times New Roman"/>
                <w:color w:val="000000"/>
                <w:sz w:val="22"/>
                <w:szCs w:val="22"/>
              </w:rPr>
            </w:pPr>
            <w:r w:rsidRPr="00FA0F7D">
              <w:rPr>
                <w:rFonts w:ascii="Times New Roman" w:hAnsi="Times New Roman"/>
                <w:color w:val="000000"/>
                <w:sz w:val="22"/>
                <w:szCs w:val="22"/>
              </w:rPr>
              <w:t>подпись</w:t>
            </w:r>
          </w:p>
        </w:tc>
        <w:tc>
          <w:tcPr>
            <w:tcW w:w="484" w:type="dxa"/>
            <w:shd w:val="clear" w:color="auto" w:fill="auto"/>
          </w:tcPr>
          <w:p w:rsidR="005D71EA" w:rsidRPr="00FA0F7D" w:rsidRDefault="005D71EA" w:rsidP="0045599F">
            <w:pPr>
              <w:ind w:firstLine="709"/>
              <w:rPr>
                <w:rFonts w:ascii="Times New Roman" w:hAnsi="Times New Roman"/>
                <w:color w:val="000000"/>
                <w:sz w:val="22"/>
                <w:szCs w:val="22"/>
              </w:rPr>
            </w:pPr>
          </w:p>
        </w:tc>
        <w:tc>
          <w:tcPr>
            <w:tcW w:w="3254" w:type="dxa"/>
            <w:tcBorders>
              <w:top w:val="single" w:sz="2" w:space="0" w:color="auto"/>
            </w:tcBorders>
            <w:shd w:val="clear" w:color="auto" w:fill="auto"/>
          </w:tcPr>
          <w:p w:rsidR="005D71EA" w:rsidRPr="00FA0F7D" w:rsidRDefault="005D71EA" w:rsidP="0045599F">
            <w:pPr>
              <w:ind w:firstLine="709"/>
              <w:rPr>
                <w:rFonts w:ascii="Times New Roman" w:hAnsi="Times New Roman"/>
                <w:color w:val="000000"/>
                <w:sz w:val="22"/>
                <w:szCs w:val="22"/>
              </w:rPr>
            </w:pPr>
            <w:r w:rsidRPr="00FA0F7D">
              <w:rPr>
                <w:rFonts w:ascii="Times New Roman" w:hAnsi="Times New Roman"/>
                <w:color w:val="000000"/>
                <w:sz w:val="22"/>
                <w:szCs w:val="22"/>
              </w:rPr>
              <w:t>расшифровка</w:t>
            </w:r>
          </w:p>
        </w:tc>
      </w:tr>
    </w:tbl>
    <w:p w:rsidR="00FA0F7D" w:rsidRDefault="00FA0F7D"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Предписание получено:</w:t>
      </w:r>
    </w:p>
    <w:tbl>
      <w:tblPr>
        <w:tblW w:w="0" w:type="auto"/>
        <w:tblLook w:val="04A0"/>
      </w:tblPr>
      <w:tblGrid>
        <w:gridCol w:w="3256"/>
        <w:gridCol w:w="482"/>
        <w:gridCol w:w="1869"/>
        <w:gridCol w:w="484"/>
        <w:gridCol w:w="3254"/>
      </w:tblGrid>
      <w:tr w:rsidR="004101B3" w:rsidRPr="00FA0F7D" w:rsidTr="005C2C73">
        <w:tc>
          <w:tcPr>
            <w:tcW w:w="3256" w:type="dxa"/>
            <w:tcBorders>
              <w:bottom w:val="single" w:sz="2" w:space="0" w:color="auto"/>
            </w:tcBorders>
            <w:shd w:val="clear" w:color="auto" w:fill="auto"/>
          </w:tcPr>
          <w:p w:rsidR="003E7F8A" w:rsidRPr="00FA0F7D" w:rsidRDefault="003E7F8A" w:rsidP="0045599F">
            <w:pPr>
              <w:ind w:firstLine="709"/>
              <w:rPr>
                <w:rFonts w:ascii="Times New Roman" w:hAnsi="Times New Roman"/>
                <w:color w:val="000000"/>
                <w:sz w:val="26"/>
                <w:szCs w:val="26"/>
              </w:rPr>
            </w:pPr>
          </w:p>
        </w:tc>
        <w:tc>
          <w:tcPr>
            <w:tcW w:w="482" w:type="dxa"/>
            <w:shd w:val="clear" w:color="auto" w:fill="auto"/>
          </w:tcPr>
          <w:p w:rsidR="003E7F8A" w:rsidRPr="00FA0F7D" w:rsidRDefault="003E7F8A" w:rsidP="0045599F">
            <w:pPr>
              <w:ind w:firstLine="709"/>
              <w:rPr>
                <w:rFonts w:ascii="Times New Roman" w:hAnsi="Times New Roman"/>
                <w:color w:val="000000"/>
                <w:sz w:val="26"/>
                <w:szCs w:val="26"/>
              </w:rPr>
            </w:pPr>
          </w:p>
        </w:tc>
        <w:tc>
          <w:tcPr>
            <w:tcW w:w="1869" w:type="dxa"/>
            <w:tcBorders>
              <w:bottom w:val="single" w:sz="2" w:space="0" w:color="auto"/>
            </w:tcBorders>
            <w:shd w:val="clear" w:color="auto" w:fill="auto"/>
          </w:tcPr>
          <w:p w:rsidR="003E7F8A" w:rsidRPr="00FA0F7D" w:rsidRDefault="003E7F8A" w:rsidP="0045599F">
            <w:pPr>
              <w:ind w:firstLine="709"/>
              <w:rPr>
                <w:rFonts w:ascii="Times New Roman" w:hAnsi="Times New Roman"/>
                <w:color w:val="000000"/>
                <w:sz w:val="26"/>
                <w:szCs w:val="26"/>
              </w:rPr>
            </w:pPr>
          </w:p>
        </w:tc>
        <w:tc>
          <w:tcPr>
            <w:tcW w:w="484" w:type="dxa"/>
            <w:shd w:val="clear" w:color="auto" w:fill="auto"/>
          </w:tcPr>
          <w:p w:rsidR="003E7F8A" w:rsidRPr="00FA0F7D" w:rsidRDefault="003E7F8A" w:rsidP="0045599F">
            <w:pPr>
              <w:ind w:firstLine="709"/>
              <w:rPr>
                <w:rFonts w:ascii="Times New Roman" w:hAnsi="Times New Roman"/>
                <w:color w:val="000000"/>
                <w:sz w:val="26"/>
                <w:szCs w:val="26"/>
              </w:rPr>
            </w:pPr>
          </w:p>
        </w:tc>
        <w:tc>
          <w:tcPr>
            <w:tcW w:w="3254" w:type="dxa"/>
            <w:tcBorders>
              <w:bottom w:val="single" w:sz="2" w:space="0" w:color="auto"/>
            </w:tcBorders>
            <w:shd w:val="clear" w:color="auto" w:fill="auto"/>
          </w:tcPr>
          <w:p w:rsidR="003E7F8A" w:rsidRPr="00FA0F7D" w:rsidRDefault="003E7F8A" w:rsidP="0045599F">
            <w:pPr>
              <w:ind w:firstLine="709"/>
              <w:rPr>
                <w:rFonts w:ascii="Times New Roman" w:hAnsi="Times New Roman"/>
                <w:color w:val="000000"/>
                <w:sz w:val="26"/>
                <w:szCs w:val="26"/>
              </w:rPr>
            </w:pPr>
          </w:p>
        </w:tc>
      </w:tr>
      <w:tr w:rsidR="004101B3" w:rsidRPr="00FA0F7D" w:rsidTr="005C2C73">
        <w:tc>
          <w:tcPr>
            <w:tcW w:w="3256" w:type="dxa"/>
            <w:tcBorders>
              <w:top w:val="single" w:sz="2" w:space="0" w:color="auto"/>
            </w:tcBorders>
            <w:shd w:val="clear" w:color="auto" w:fill="auto"/>
          </w:tcPr>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Должность</w:t>
            </w:r>
          </w:p>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МП</w:t>
            </w:r>
          </w:p>
        </w:tc>
        <w:tc>
          <w:tcPr>
            <w:tcW w:w="482" w:type="dxa"/>
            <w:shd w:val="clear" w:color="auto" w:fill="auto"/>
          </w:tcPr>
          <w:p w:rsidR="003E7F8A" w:rsidRPr="00FA0F7D" w:rsidRDefault="003E7F8A" w:rsidP="0045599F">
            <w:pPr>
              <w:ind w:firstLine="709"/>
              <w:rPr>
                <w:rFonts w:ascii="Times New Roman" w:hAnsi="Times New Roman"/>
                <w:color w:val="000000"/>
                <w:sz w:val="22"/>
                <w:szCs w:val="22"/>
              </w:rPr>
            </w:pPr>
          </w:p>
        </w:tc>
        <w:tc>
          <w:tcPr>
            <w:tcW w:w="1869" w:type="dxa"/>
            <w:tcBorders>
              <w:top w:val="single" w:sz="2" w:space="0" w:color="auto"/>
            </w:tcBorders>
            <w:shd w:val="clear" w:color="auto" w:fill="auto"/>
          </w:tcPr>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подпись</w:t>
            </w:r>
          </w:p>
        </w:tc>
        <w:tc>
          <w:tcPr>
            <w:tcW w:w="484" w:type="dxa"/>
            <w:shd w:val="clear" w:color="auto" w:fill="auto"/>
          </w:tcPr>
          <w:p w:rsidR="003E7F8A" w:rsidRPr="00FA0F7D" w:rsidRDefault="003E7F8A" w:rsidP="0045599F">
            <w:pPr>
              <w:ind w:firstLine="709"/>
              <w:rPr>
                <w:rFonts w:ascii="Times New Roman" w:hAnsi="Times New Roman"/>
                <w:color w:val="000000"/>
                <w:sz w:val="22"/>
                <w:szCs w:val="22"/>
              </w:rPr>
            </w:pPr>
          </w:p>
        </w:tc>
        <w:tc>
          <w:tcPr>
            <w:tcW w:w="3254" w:type="dxa"/>
            <w:tcBorders>
              <w:top w:val="single" w:sz="2" w:space="0" w:color="auto"/>
            </w:tcBorders>
            <w:shd w:val="clear" w:color="auto" w:fill="auto"/>
          </w:tcPr>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расшифровка</w:t>
            </w:r>
          </w:p>
        </w:tc>
      </w:tr>
    </w:tbl>
    <w:p w:rsidR="0045599F" w:rsidRPr="00FA0F7D" w:rsidRDefault="0045599F" w:rsidP="0045599F">
      <w:pPr>
        <w:shd w:val="clear" w:color="auto" w:fill="FFFFFF"/>
        <w:ind w:firstLine="709"/>
        <w:rPr>
          <w:rFonts w:ascii="Times New Roman" w:hAnsi="Times New Roman"/>
          <w:color w:val="000000"/>
          <w:sz w:val="26"/>
          <w:szCs w:val="26"/>
        </w:rPr>
      </w:pPr>
      <w:bookmarkStart w:id="23" w:name="Par628"/>
      <w:bookmarkEnd w:id="23"/>
    </w:p>
    <w:p w:rsidR="0045599F" w:rsidRPr="0045599F" w:rsidRDefault="0045599F" w:rsidP="0045599F">
      <w:pPr>
        <w:shd w:val="clear" w:color="auto" w:fill="FFFFFF"/>
        <w:ind w:firstLine="709"/>
        <w:rPr>
          <w:rFonts w:cs="Arial"/>
        </w:rPr>
      </w:pPr>
    </w:p>
    <w:sectPr w:rsidR="0045599F" w:rsidRPr="0045599F" w:rsidSect="007F75A5">
      <w:headerReference w:type="default" r:id="rId55"/>
      <w:pgSz w:w="11906" w:h="16838"/>
      <w:pgMar w:top="426" w:right="707"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BB" w:rsidRDefault="005670BB" w:rsidP="0045599F">
      <w:r>
        <w:separator/>
      </w:r>
    </w:p>
  </w:endnote>
  <w:endnote w:type="continuationSeparator" w:id="0">
    <w:p w:rsidR="005670BB" w:rsidRDefault="005670BB" w:rsidP="004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BB" w:rsidRDefault="005670BB" w:rsidP="0045599F">
      <w:r>
        <w:separator/>
      </w:r>
    </w:p>
  </w:footnote>
  <w:footnote w:type="continuationSeparator" w:id="0">
    <w:p w:rsidR="005670BB" w:rsidRDefault="005670BB" w:rsidP="00455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9F" w:rsidRPr="007D37C8" w:rsidRDefault="009362A6">
    <w:pPr>
      <w:pStyle w:val="ad"/>
      <w:rPr>
        <w:color w:val="800000"/>
        <w:sz w:val="20"/>
      </w:rPr>
    </w:pPr>
    <w:r>
      <w:rPr>
        <w:color w:val="800000"/>
        <w:sz w:val="20"/>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1024C2"/>
    <w:rsid w:val="00012E42"/>
    <w:rsid w:val="0001588E"/>
    <w:rsid w:val="00016159"/>
    <w:rsid w:val="00046ED1"/>
    <w:rsid w:val="00047DBC"/>
    <w:rsid w:val="000624BD"/>
    <w:rsid w:val="000861C4"/>
    <w:rsid w:val="000A6070"/>
    <w:rsid w:val="000B6519"/>
    <w:rsid w:val="000E5135"/>
    <w:rsid w:val="000F7E6F"/>
    <w:rsid w:val="000F7F7C"/>
    <w:rsid w:val="00100349"/>
    <w:rsid w:val="001024C2"/>
    <w:rsid w:val="00104C3D"/>
    <w:rsid w:val="0015642D"/>
    <w:rsid w:val="00164D3D"/>
    <w:rsid w:val="001D01A7"/>
    <w:rsid w:val="001E7B49"/>
    <w:rsid w:val="001F4F2B"/>
    <w:rsid w:val="00210B84"/>
    <w:rsid w:val="002533B0"/>
    <w:rsid w:val="002B55BF"/>
    <w:rsid w:val="002C23EB"/>
    <w:rsid w:val="002C61BA"/>
    <w:rsid w:val="002C750F"/>
    <w:rsid w:val="002D6788"/>
    <w:rsid w:val="002D7F6B"/>
    <w:rsid w:val="002F1DBA"/>
    <w:rsid w:val="003462FC"/>
    <w:rsid w:val="003978DB"/>
    <w:rsid w:val="003C53EE"/>
    <w:rsid w:val="003E7F8A"/>
    <w:rsid w:val="003F45B2"/>
    <w:rsid w:val="003F6C5E"/>
    <w:rsid w:val="004101B3"/>
    <w:rsid w:val="004310A0"/>
    <w:rsid w:val="00432A8E"/>
    <w:rsid w:val="004368B4"/>
    <w:rsid w:val="0045599F"/>
    <w:rsid w:val="00457B3D"/>
    <w:rsid w:val="00494DE7"/>
    <w:rsid w:val="004A56A4"/>
    <w:rsid w:val="004B246D"/>
    <w:rsid w:val="005509EC"/>
    <w:rsid w:val="00554F98"/>
    <w:rsid w:val="005670BB"/>
    <w:rsid w:val="0059730A"/>
    <w:rsid w:val="005A2E7E"/>
    <w:rsid w:val="005B5F87"/>
    <w:rsid w:val="005C2C73"/>
    <w:rsid w:val="005D50FA"/>
    <w:rsid w:val="005D71EA"/>
    <w:rsid w:val="00605846"/>
    <w:rsid w:val="0063016C"/>
    <w:rsid w:val="006327DA"/>
    <w:rsid w:val="00646B6B"/>
    <w:rsid w:val="006807F3"/>
    <w:rsid w:val="007024BF"/>
    <w:rsid w:val="0072613C"/>
    <w:rsid w:val="007407B4"/>
    <w:rsid w:val="00754587"/>
    <w:rsid w:val="00764727"/>
    <w:rsid w:val="00773AB5"/>
    <w:rsid w:val="0078357F"/>
    <w:rsid w:val="00790805"/>
    <w:rsid w:val="00795E8A"/>
    <w:rsid w:val="007B51F6"/>
    <w:rsid w:val="007C7CE6"/>
    <w:rsid w:val="007D37C8"/>
    <w:rsid w:val="007F75A5"/>
    <w:rsid w:val="00806ACE"/>
    <w:rsid w:val="00817D28"/>
    <w:rsid w:val="008260B4"/>
    <w:rsid w:val="00850318"/>
    <w:rsid w:val="00865DF8"/>
    <w:rsid w:val="008C18CC"/>
    <w:rsid w:val="008C58D9"/>
    <w:rsid w:val="00901F3A"/>
    <w:rsid w:val="00911FBD"/>
    <w:rsid w:val="009362A6"/>
    <w:rsid w:val="009976FA"/>
    <w:rsid w:val="009B50F4"/>
    <w:rsid w:val="009E4CCF"/>
    <w:rsid w:val="009E7C15"/>
    <w:rsid w:val="009F5CFA"/>
    <w:rsid w:val="00A04056"/>
    <w:rsid w:val="00A06B58"/>
    <w:rsid w:val="00A22637"/>
    <w:rsid w:val="00A85BBE"/>
    <w:rsid w:val="00A86843"/>
    <w:rsid w:val="00A93A8C"/>
    <w:rsid w:val="00AA4D3A"/>
    <w:rsid w:val="00AB024D"/>
    <w:rsid w:val="00AC4210"/>
    <w:rsid w:val="00AD5E91"/>
    <w:rsid w:val="00AF2667"/>
    <w:rsid w:val="00AF2939"/>
    <w:rsid w:val="00B029F5"/>
    <w:rsid w:val="00B113AC"/>
    <w:rsid w:val="00B3569E"/>
    <w:rsid w:val="00B5340C"/>
    <w:rsid w:val="00B74E3A"/>
    <w:rsid w:val="00B861ED"/>
    <w:rsid w:val="00BA5B90"/>
    <w:rsid w:val="00BC430C"/>
    <w:rsid w:val="00BE116C"/>
    <w:rsid w:val="00BE1A45"/>
    <w:rsid w:val="00BF1738"/>
    <w:rsid w:val="00C0738B"/>
    <w:rsid w:val="00C22C7C"/>
    <w:rsid w:val="00C34795"/>
    <w:rsid w:val="00C41FF8"/>
    <w:rsid w:val="00C475D8"/>
    <w:rsid w:val="00C50385"/>
    <w:rsid w:val="00C52D7D"/>
    <w:rsid w:val="00C756CA"/>
    <w:rsid w:val="00C8033B"/>
    <w:rsid w:val="00C82F9A"/>
    <w:rsid w:val="00C9448A"/>
    <w:rsid w:val="00CF1932"/>
    <w:rsid w:val="00CF590D"/>
    <w:rsid w:val="00D149E5"/>
    <w:rsid w:val="00D7140B"/>
    <w:rsid w:val="00D72A47"/>
    <w:rsid w:val="00DB6E57"/>
    <w:rsid w:val="00DC2B58"/>
    <w:rsid w:val="00E57FB3"/>
    <w:rsid w:val="00E610DC"/>
    <w:rsid w:val="00E7381D"/>
    <w:rsid w:val="00E746CA"/>
    <w:rsid w:val="00E76496"/>
    <w:rsid w:val="00ED457F"/>
    <w:rsid w:val="00ED5967"/>
    <w:rsid w:val="00EE5E5A"/>
    <w:rsid w:val="00F05399"/>
    <w:rsid w:val="00F078E9"/>
    <w:rsid w:val="00F163C2"/>
    <w:rsid w:val="00F87E31"/>
    <w:rsid w:val="00F950E0"/>
    <w:rsid w:val="00F962A1"/>
    <w:rsid w:val="00FA0F7D"/>
    <w:rsid w:val="00FA38B9"/>
    <w:rsid w:val="00FB651B"/>
    <w:rsid w:val="00FD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9" type="connector" idref="#_x0000_s1056"/>
        <o:r id="V:Rule40" type="connector" idref="#_x0000_s1051"/>
        <o:r id="V:Rule41" type="connector" idref="#_x0000_s1041"/>
        <o:r id="V:Rule42" type="connector" idref="#_x0000_s1089"/>
        <o:r id="V:Rule43" type="connector" idref="#_x0000_s1085"/>
        <o:r id="V:Rule44" type="connector" idref="#_x0000_s1087"/>
        <o:r id="V:Rule45" type="connector" idref="#_x0000_s1034"/>
        <o:r id="V:Rule46" type="connector" idref="#_x0000_s1043"/>
        <o:r id="V:Rule47" type="connector" idref="#_x0000_s1042"/>
        <o:r id="V:Rule48" type="connector" idref="#_x0000_s1080"/>
        <o:r id="V:Rule49" type="connector" idref="#_x0000_s1059"/>
        <o:r id="V:Rule50" type="connector" idref="#_x0000_s1074"/>
        <o:r id="V:Rule51" type="connector" idref="#_x0000_s1055"/>
        <o:r id="V:Rule52" type="connector" idref="#_x0000_s1046"/>
        <o:r id="V:Rule53" type="connector" idref="#_x0000_s1029"/>
        <o:r id="V:Rule54" type="connector" idref="#_x0000_s1072"/>
        <o:r id="V:Rule55" type="connector" idref="#_x0000_s1049"/>
        <o:r id="V:Rule56" type="connector" idref="#_x0000_s1028"/>
        <o:r id="V:Rule57" type="connector" idref="#_x0000_s1040"/>
        <o:r id="V:Rule58" type="connector" idref="#_x0000_s1060"/>
        <o:r id="V:Rule59" type="connector" idref="#_x0000_s1075"/>
        <o:r id="V:Rule60" type="connector" idref="#_x0000_s1090"/>
        <o:r id="V:Rule61" type="connector" idref="#_x0000_s1066"/>
        <o:r id="V:Rule62" type="connector" idref="#_x0000_s1036"/>
        <o:r id="V:Rule63" type="connector" idref="#_x0000_s1044"/>
        <o:r id="V:Rule64" type="connector" idref="#_x0000_s1052"/>
        <o:r id="V:Rule65" type="connector" idref="#_x0000_s1071"/>
        <o:r id="V:Rule66" type="connector" idref="#_x0000_s1081"/>
        <o:r id="V:Rule67" type="connector" idref="#_x0000_s1061"/>
        <o:r id="V:Rule68" type="connector" idref="#_x0000_s1035"/>
        <o:r id="V:Rule69" type="connector" idref="#_x0000_s1037"/>
        <o:r id="V:Rule70" type="connector" idref="#_x0000_s1058"/>
        <o:r id="V:Rule71" type="connector" idref="#_x0000_s1077"/>
        <o:r id="V:Rule72" type="connector" idref="#_x0000_s1070"/>
        <o:r id="V:Rule73" type="connector" idref="#_x0000_s1086"/>
        <o:r id="V:Rule74" type="connector" idref="#_x0000_s1050"/>
        <o:r id="V:Rule75" type="connector" idref="#_x0000_s1067"/>
        <o:r id="V:Rule7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78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078E9"/>
    <w:pPr>
      <w:jc w:val="center"/>
      <w:outlineLvl w:val="0"/>
    </w:pPr>
    <w:rPr>
      <w:rFonts w:cs="Arial"/>
      <w:b/>
      <w:bCs/>
      <w:kern w:val="32"/>
      <w:sz w:val="32"/>
      <w:szCs w:val="32"/>
    </w:rPr>
  </w:style>
  <w:style w:type="paragraph" w:styleId="2">
    <w:name w:val="heading 2"/>
    <w:aliases w:val="!Разделы документа"/>
    <w:basedOn w:val="a"/>
    <w:link w:val="20"/>
    <w:qFormat/>
    <w:rsid w:val="00F078E9"/>
    <w:pPr>
      <w:jc w:val="center"/>
      <w:outlineLvl w:val="1"/>
    </w:pPr>
    <w:rPr>
      <w:rFonts w:cs="Arial"/>
      <w:b/>
      <w:bCs/>
      <w:iCs/>
      <w:sz w:val="30"/>
      <w:szCs w:val="28"/>
    </w:rPr>
  </w:style>
  <w:style w:type="paragraph" w:styleId="3">
    <w:name w:val="heading 3"/>
    <w:aliases w:val="!Главы документа"/>
    <w:basedOn w:val="a"/>
    <w:link w:val="30"/>
    <w:qFormat/>
    <w:rsid w:val="00F078E9"/>
    <w:pPr>
      <w:outlineLvl w:val="2"/>
    </w:pPr>
    <w:rPr>
      <w:rFonts w:cs="Arial"/>
      <w:b/>
      <w:bCs/>
      <w:sz w:val="28"/>
      <w:szCs w:val="26"/>
    </w:rPr>
  </w:style>
  <w:style w:type="paragraph" w:styleId="4">
    <w:name w:val="heading 4"/>
    <w:aliases w:val="!Параграфы/Статьи документа"/>
    <w:basedOn w:val="a"/>
    <w:link w:val="40"/>
    <w:qFormat/>
    <w:rsid w:val="00F078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06ACE"/>
    <w:pPr>
      <w:spacing w:before="100" w:beforeAutospacing="1" w:after="100" w:afterAutospacing="1"/>
    </w:pPr>
    <w:rPr>
      <w:rFonts w:ascii="Times New Roman" w:hAnsi="Times New Roman"/>
    </w:rPr>
  </w:style>
  <w:style w:type="paragraph" w:styleId="a4">
    <w:name w:val="Normal (Web)"/>
    <w:basedOn w:val="a"/>
    <w:uiPriority w:val="99"/>
    <w:unhideWhenUsed/>
    <w:rsid w:val="00806ACE"/>
    <w:pPr>
      <w:spacing w:before="100" w:beforeAutospacing="1" w:after="100" w:afterAutospacing="1"/>
    </w:pPr>
    <w:rPr>
      <w:rFonts w:ascii="Times New Roman" w:hAnsi="Times New Roman"/>
    </w:rPr>
  </w:style>
  <w:style w:type="character" w:customStyle="1" w:styleId="apple-converted-space">
    <w:name w:val="apple-converted-space"/>
    <w:basedOn w:val="a0"/>
    <w:rsid w:val="00806ACE"/>
  </w:style>
  <w:style w:type="character" w:styleId="a5">
    <w:name w:val="Hyperlink"/>
    <w:basedOn w:val="a0"/>
    <w:rsid w:val="00F078E9"/>
    <w:rPr>
      <w:color w:val="0000FF"/>
      <w:u w:val="none"/>
    </w:rPr>
  </w:style>
  <w:style w:type="paragraph" w:customStyle="1" w:styleId="ConsPlusNormal">
    <w:name w:val="ConsPlusNormal"/>
    <w:rsid w:val="007407B4"/>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07B4"/>
    <w:pPr>
      <w:widowControl w:val="0"/>
      <w:autoSpaceDE w:val="0"/>
      <w:autoSpaceDN w:val="0"/>
    </w:pPr>
    <w:rPr>
      <w:rFonts w:ascii="Courier New" w:eastAsia="Times New Roman" w:hAnsi="Courier New" w:cs="Courier New"/>
    </w:rPr>
  </w:style>
  <w:style w:type="paragraph" w:customStyle="1" w:styleId="ConsPlusTitle">
    <w:name w:val="ConsPlusTitle"/>
    <w:rsid w:val="007407B4"/>
    <w:pPr>
      <w:widowControl w:val="0"/>
      <w:autoSpaceDE w:val="0"/>
      <w:autoSpaceDN w:val="0"/>
    </w:pPr>
    <w:rPr>
      <w:rFonts w:ascii="Times New Roman" w:eastAsia="Times New Roman" w:hAnsi="Times New Roman"/>
      <w:b/>
      <w:sz w:val="28"/>
    </w:rPr>
  </w:style>
  <w:style w:type="paragraph" w:customStyle="1" w:styleId="ConsPlusCell">
    <w:name w:val="ConsPlusCell"/>
    <w:rsid w:val="007407B4"/>
    <w:pPr>
      <w:widowControl w:val="0"/>
      <w:autoSpaceDE w:val="0"/>
      <w:autoSpaceDN w:val="0"/>
    </w:pPr>
    <w:rPr>
      <w:rFonts w:ascii="Courier New" w:eastAsia="Times New Roman" w:hAnsi="Courier New" w:cs="Courier New"/>
    </w:rPr>
  </w:style>
  <w:style w:type="paragraph" w:customStyle="1" w:styleId="ConsPlusDocList">
    <w:name w:val="ConsPlusDocList"/>
    <w:rsid w:val="007407B4"/>
    <w:pPr>
      <w:widowControl w:val="0"/>
      <w:autoSpaceDE w:val="0"/>
      <w:autoSpaceDN w:val="0"/>
    </w:pPr>
    <w:rPr>
      <w:rFonts w:ascii="Courier New" w:eastAsia="Times New Roman" w:hAnsi="Courier New" w:cs="Courier New"/>
    </w:rPr>
  </w:style>
  <w:style w:type="paragraph" w:customStyle="1" w:styleId="ConsPlusTitlePage">
    <w:name w:val="ConsPlusTitlePage"/>
    <w:rsid w:val="007407B4"/>
    <w:pPr>
      <w:widowControl w:val="0"/>
      <w:autoSpaceDE w:val="0"/>
      <w:autoSpaceDN w:val="0"/>
    </w:pPr>
    <w:rPr>
      <w:rFonts w:ascii="Tahoma" w:eastAsia="Times New Roman" w:hAnsi="Tahoma" w:cs="Tahoma"/>
    </w:rPr>
  </w:style>
  <w:style w:type="paragraph" w:customStyle="1" w:styleId="ConsPlusJurTerm">
    <w:name w:val="ConsPlusJurTerm"/>
    <w:rsid w:val="007407B4"/>
    <w:pPr>
      <w:widowControl w:val="0"/>
      <w:autoSpaceDE w:val="0"/>
      <w:autoSpaceDN w:val="0"/>
    </w:pPr>
    <w:rPr>
      <w:rFonts w:ascii="Tahoma" w:eastAsia="Times New Roman" w:hAnsi="Tahoma" w:cs="Tahoma"/>
      <w:sz w:val="26"/>
    </w:rPr>
  </w:style>
  <w:style w:type="paragraph" w:styleId="a6">
    <w:name w:val="Balloon Text"/>
    <w:basedOn w:val="a"/>
    <w:link w:val="a7"/>
    <w:uiPriority w:val="99"/>
    <w:semiHidden/>
    <w:unhideWhenUsed/>
    <w:rsid w:val="000624BD"/>
    <w:rPr>
      <w:rFonts w:ascii="Tahoma" w:hAnsi="Tahoma" w:cs="Tahoma"/>
      <w:sz w:val="16"/>
      <w:szCs w:val="16"/>
    </w:rPr>
  </w:style>
  <w:style w:type="character" w:customStyle="1" w:styleId="a7">
    <w:name w:val="Текст выноски Знак"/>
    <w:link w:val="a6"/>
    <w:uiPriority w:val="99"/>
    <w:semiHidden/>
    <w:rsid w:val="000624BD"/>
    <w:rPr>
      <w:rFonts w:ascii="Tahoma" w:hAnsi="Tahoma" w:cs="Tahoma"/>
      <w:sz w:val="16"/>
      <w:szCs w:val="16"/>
      <w:lang w:eastAsia="en-US"/>
    </w:rPr>
  </w:style>
  <w:style w:type="paragraph" w:customStyle="1" w:styleId="Style7">
    <w:name w:val="Style7"/>
    <w:basedOn w:val="a"/>
    <w:rsid w:val="00B5340C"/>
    <w:pPr>
      <w:widowControl w:val="0"/>
      <w:autoSpaceDE w:val="0"/>
      <w:autoSpaceDN w:val="0"/>
      <w:adjustRightInd w:val="0"/>
      <w:spacing w:line="275" w:lineRule="exact"/>
      <w:ind w:firstLine="696"/>
    </w:pPr>
  </w:style>
  <w:style w:type="paragraph" w:styleId="a8">
    <w:name w:val="No Spacing"/>
    <w:uiPriority w:val="1"/>
    <w:qFormat/>
    <w:rsid w:val="00ED457F"/>
    <w:rPr>
      <w:sz w:val="22"/>
      <w:szCs w:val="22"/>
      <w:lang w:eastAsia="en-US"/>
    </w:rPr>
  </w:style>
  <w:style w:type="paragraph" w:styleId="a9">
    <w:name w:val="List Paragraph"/>
    <w:basedOn w:val="a"/>
    <w:uiPriority w:val="34"/>
    <w:qFormat/>
    <w:rsid w:val="003978DB"/>
    <w:pPr>
      <w:spacing w:after="200" w:line="276" w:lineRule="auto"/>
      <w:ind w:left="720"/>
      <w:contextualSpacing/>
    </w:pPr>
  </w:style>
  <w:style w:type="character" w:customStyle="1" w:styleId="aa">
    <w:name w:val="Основной текст_"/>
    <w:link w:val="31"/>
    <w:rsid w:val="00FD5F9E"/>
    <w:rPr>
      <w:rFonts w:ascii="Times New Roman" w:eastAsia="Times New Roman" w:hAnsi="Times New Roman"/>
      <w:sz w:val="26"/>
      <w:szCs w:val="26"/>
      <w:shd w:val="clear" w:color="auto" w:fill="FFFFFF"/>
    </w:rPr>
  </w:style>
  <w:style w:type="paragraph" w:customStyle="1" w:styleId="31">
    <w:name w:val="Основной текст3"/>
    <w:basedOn w:val="a"/>
    <w:link w:val="aa"/>
    <w:rsid w:val="00FD5F9E"/>
    <w:pPr>
      <w:widowControl w:val="0"/>
      <w:shd w:val="clear" w:color="auto" w:fill="FFFFFF"/>
      <w:spacing w:line="0" w:lineRule="atLeast"/>
    </w:pPr>
    <w:rPr>
      <w:rFonts w:ascii="Times New Roman" w:hAnsi="Times New Roman"/>
      <w:sz w:val="26"/>
      <w:szCs w:val="26"/>
    </w:rPr>
  </w:style>
  <w:style w:type="character" w:customStyle="1" w:styleId="10">
    <w:name w:val="Заголовок 1 Знак"/>
    <w:aliases w:val="!Части документа Знак"/>
    <w:link w:val="1"/>
    <w:rsid w:val="0045599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5599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5599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5599F"/>
    <w:rPr>
      <w:rFonts w:ascii="Arial" w:eastAsia="Times New Roman" w:hAnsi="Arial"/>
      <w:b/>
      <w:bCs/>
      <w:sz w:val="26"/>
      <w:szCs w:val="28"/>
    </w:rPr>
  </w:style>
  <w:style w:type="character" w:styleId="HTML">
    <w:name w:val="HTML Variable"/>
    <w:aliases w:val="!Ссылки в документе"/>
    <w:basedOn w:val="a0"/>
    <w:rsid w:val="00F078E9"/>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F078E9"/>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45599F"/>
    <w:rPr>
      <w:rFonts w:ascii="Courier" w:eastAsia="Times New Roman" w:hAnsi="Courier"/>
      <w:sz w:val="22"/>
    </w:rPr>
  </w:style>
  <w:style w:type="paragraph" w:customStyle="1" w:styleId="Title">
    <w:name w:val="Title!Название НПА"/>
    <w:basedOn w:val="a"/>
    <w:rsid w:val="00F078E9"/>
    <w:pPr>
      <w:spacing w:before="240" w:after="60"/>
      <w:jc w:val="center"/>
      <w:outlineLvl w:val="0"/>
    </w:pPr>
    <w:rPr>
      <w:rFonts w:cs="Arial"/>
      <w:b/>
      <w:bCs/>
      <w:kern w:val="28"/>
      <w:sz w:val="32"/>
      <w:szCs w:val="32"/>
    </w:rPr>
  </w:style>
  <w:style w:type="paragraph" w:styleId="ad">
    <w:name w:val="header"/>
    <w:basedOn w:val="a"/>
    <w:link w:val="ae"/>
    <w:uiPriority w:val="99"/>
    <w:unhideWhenUsed/>
    <w:rsid w:val="0045599F"/>
    <w:pPr>
      <w:tabs>
        <w:tab w:val="center" w:pos="4677"/>
        <w:tab w:val="right" w:pos="9355"/>
      </w:tabs>
    </w:pPr>
  </w:style>
  <w:style w:type="character" w:customStyle="1" w:styleId="ae">
    <w:name w:val="Верхний колонтитул Знак"/>
    <w:link w:val="ad"/>
    <w:uiPriority w:val="99"/>
    <w:rsid w:val="0045599F"/>
    <w:rPr>
      <w:rFonts w:ascii="Arial" w:eastAsia="Times New Roman" w:hAnsi="Arial"/>
      <w:sz w:val="24"/>
      <w:szCs w:val="24"/>
    </w:rPr>
  </w:style>
  <w:style w:type="paragraph" w:styleId="af">
    <w:name w:val="footer"/>
    <w:basedOn w:val="a"/>
    <w:link w:val="af0"/>
    <w:uiPriority w:val="99"/>
    <w:unhideWhenUsed/>
    <w:rsid w:val="0045599F"/>
    <w:pPr>
      <w:tabs>
        <w:tab w:val="center" w:pos="4677"/>
        <w:tab w:val="right" w:pos="9355"/>
      </w:tabs>
    </w:pPr>
  </w:style>
  <w:style w:type="character" w:customStyle="1" w:styleId="af0">
    <w:name w:val="Нижний колонтитул Знак"/>
    <w:link w:val="af"/>
    <w:uiPriority w:val="99"/>
    <w:rsid w:val="0045599F"/>
    <w:rPr>
      <w:rFonts w:ascii="Arial" w:eastAsia="Times New Roman" w:hAnsi="Arial"/>
      <w:sz w:val="24"/>
      <w:szCs w:val="24"/>
    </w:rPr>
  </w:style>
  <w:style w:type="paragraph" w:customStyle="1" w:styleId="Application">
    <w:name w:val="Application!Приложение"/>
    <w:rsid w:val="00F078E9"/>
    <w:pPr>
      <w:spacing w:before="120" w:after="120"/>
      <w:jc w:val="right"/>
    </w:pPr>
    <w:rPr>
      <w:rFonts w:ascii="Arial" w:eastAsia="Times New Roman" w:hAnsi="Arial" w:cs="Arial"/>
      <w:b/>
      <w:bCs/>
      <w:kern w:val="28"/>
      <w:sz w:val="32"/>
      <w:szCs w:val="32"/>
    </w:rPr>
  </w:style>
  <w:style w:type="paragraph" w:customStyle="1" w:styleId="Table">
    <w:name w:val="Table!Таблица"/>
    <w:rsid w:val="00F078E9"/>
    <w:rPr>
      <w:rFonts w:ascii="Arial" w:eastAsia="Times New Roman" w:hAnsi="Arial" w:cs="Arial"/>
      <w:bCs/>
      <w:kern w:val="28"/>
      <w:sz w:val="24"/>
      <w:szCs w:val="32"/>
    </w:rPr>
  </w:style>
  <w:style w:type="paragraph" w:customStyle="1" w:styleId="Table0">
    <w:name w:val="Table!"/>
    <w:next w:val="Table"/>
    <w:rsid w:val="00F078E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078E9"/>
    <w:pPr>
      <w:jc w:val="center"/>
    </w:pPr>
    <w:rPr>
      <w:rFonts w:ascii="Arial" w:eastAsia="Times New Roman" w:hAnsi="Arial" w:cs="Arial"/>
      <w:bCs/>
      <w:kern w:val="28"/>
      <w:sz w:val="24"/>
      <w:szCs w:val="32"/>
    </w:rPr>
  </w:style>
  <w:style w:type="paragraph" w:customStyle="1" w:styleId="af1">
    <w:name w:val="Обычный.Название подразделения"/>
    <w:rsid w:val="00E746CA"/>
    <w:rPr>
      <w:rFonts w:ascii="SchoolBook" w:eastAsia="Times New Roman" w:hAnsi="SchoolBook"/>
      <w:sz w:val="28"/>
    </w:rPr>
  </w:style>
</w:styles>
</file>

<file path=word/webSettings.xml><?xml version="1.0" encoding="utf-8"?>
<w:webSettings xmlns:r="http://schemas.openxmlformats.org/officeDocument/2006/relationships" xmlns:w="http://schemas.openxmlformats.org/wordprocessingml/2006/main">
  <w:divs>
    <w:div w:id="730886091">
      <w:bodyDiv w:val="1"/>
      <w:marLeft w:val="0"/>
      <w:marRight w:val="0"/>
      <w:marTop w:val="0"/>
      <w:marBottom w:val="0"/>
      <w:divBdr>
        <w:top w:val="none" w:sz="0" w:space="0" w:color="auto"/>
        <w:left w:val="none" w:sz="0" w:space="0" w:color="auto"/>
        <w:bottom w:val="none" w:sz="0" w:space="0" w:color="auto"/>
        <w:right w:val="none" w:sz="0" w:space="0" w:color="auto"/>
      </w:divBdr>
    </w:div>
    <w:div w:id="965425395">
      <w:bodyDiv w:val="1"/>
      <w:marLeft w:val="0"/>
      <w:marRight w:val="0"/>
      <w:marTop w:val="0"/>
      <w:marBottom w:val="0"/>
      <w:divBdr>
        <w:top w:val="none" w:sz="0" w:space="0" w:color="auto"/>
        <w:left w:val="none" w:sz="0" w:space="0" w:color="auto"/>
        <w:bottom w:val="none" w:sz="0" w:space="0" w:color="auto"/>
        <w:right w:val="none" w:sz="0" w:space="0" w:color="auto"/>
      </w:divBdr>
    </w:div>
    <w:div w:id="1030449831">
      <w:bodyDiv w:val="1"/>
      <w:marLeft w:val="0"/>
      <w:marRight w:val="0"/>
      <w:marTop w:val="0"/>
      <w:marBottom w:val="0"/>
      <w:divBdr>
        <w:top w:val="none" w:sz="0" w:space="0" w:color="auto"/>
        <w:left w:val="none" w:sz="0" w:space="0" w:color="auto"/>
        <w:bottom w:val="none" w:sz="0" w:space="0" w:color="auto"/>
        <w:right w:val="none" w:sz="0" w:space="0" w:color="auto"/>
      </w:divBdr>
    </w:div>
    <w:div w:id="17907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brovcity.ru" TargetMode="External"/><Relationship Id="rId18" Type="http://schemas.openxmlformats.org/officeDocument/2006/relationships/hyperlink" Target="consultantplus://offline/ref=850BB1FF3E344596F8A31771DCFE363E83DBDB47D5AE7985E6BAB088772EDD652FAD11CEEF95C272A8o4G" TargetMode="External"/><Relationship Id="rId26"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39" Type="http://schemas.openxmlformats.org/officeDocument/2006/relationships/hyperlink" Target="consultantplus://offline/ref=B142A06A3CD6DE9341F57570EA85A98F2437387B169252C2AB0B01034BDB4054E6768112718249C2dDM2I" TargetMode="External"/><Relationship Id="rId21"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34" Type="http://schemas.openxmlformats.org/officeDocument/2006/relationships/hyperlink" Target="consultantplus://offline/ref=989EC9A5C55AAF70477DD8A7DF7F591144362B5C4E8A3D28FC13DB488E03156AD552CCA013EF6206r7uAL" TargetMode="External"/><Relationship Id="rId42" Type="http://schemas.openxmlformats.org/officeDocument/2006/relationships/hyperlink" Target="consultantplus://offline/ref=FB40F2BFED389C9E551BBF11F86CD4E18198ADB640594C9CD6E98FB3E810C9D04FC4A6AD74FFW0I" TargetMode="External"/><Relationship Id="rId47" Type="http://schemas.openxmlformats.org/officeDocument/2006/relationships/hyperlink" Target="consultantplus://offline/ref=35062537DA09690E9D02F253912750DBE68DCDC51271046FEBDA37E4256E97323C1A42F9DA03091BGBTEJ" TargetMode="External"/><Relationship Id="rId50" Type="http://schemas.openxmlformats.org/officeDocument/2006/relationships/hyperlink" Target="consultantplus://offline/ref=284AA0F2938E51883B76EBDFAB6F1DBC73E26EA7EDF96ABB1CFACEE9AB1A51CF778534423DC19D50PBeBI"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F767974A45260E15B422B42B1A0D8CDA091D09D6E2A2C205A461BC2EEC8A3DF7B979973F86A50FB1E5F5FnAh4I" TargetMode="External"/><Relationship Id="rId17" Type="http://schemas.openxmlformats.org/officeDocument/2006/relationships/hyperlink" Target="consultantplus://offline/ref=850BB1FF3E344596F8A31771DCFE363E83DBDA4EDAA17985E6BAB088772EDD652FAD11CEEF95C273A8o7G" TargetMode="External"/><Relationship Id="rId25" Type="http://schemas.openxmlformats.org/officeDocument/2006/relationships/hyperlink" Target="https://login.consultant.ru/link/?req=doc&amp;base=LAW&amp;n=314898&amp;rnd=0536BD9E323EC2AFD7E8749CF3D2059B&amp;dst=102&amp;fld=134" TargetMode="External"/><Relationship Id="rId33" Type="http://schemas.openxmlformats.org/officeDocument/2006/relationships/hyperlink" Target="https://login.consultant.ru/link/?req=doc&amp;base=LAW&amp;n=314898&amp;rnd=0194CB1D1E9E742E356D713F622FF560&amp;dst=293&amp;fld=134" TargetMode="External"/><Relationship Id="rId38" Type="http://schemas.openxmlformats.org/officeDocument/2006/relationships/hyperlink" Target="consultantplus://offline/ref=795CC3958265AAF73981BDEF676E2538FA59C0CF33B2B13E9C3D8EADDFAA83CD961F6574D4BC2127bEXFG" TargetMode="External"/><Relationship Id="rId46" Type="http://schemas.openxmlformats.org/officeDocument/2006/relationships/hyperlink" Target="consultantplus://offline/ref=DF3795668EDF6430079F234755DDCCCBB3195569CF8A710B337C8D03D8D663E6C7A2298E3867221EM3BAJ" TargetMode="External"/><Relationship Id="rId2" Type="http://schemas.openxmlformats.org/officeDocument/2006/relationships/numbering" Target="numbering.xml"/><Relationship Id="rId16" Type="http://schemas.openxmlformats.org/officeDocument/2006/relationships/hyperlink" Target="mailto:bobrovg.bobr@govvrn.ru" TargetMode="External"/><Relationship Id="rId20"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29"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41" Type="http://schemas.openxmlformats.org/officeDocument/2006/relationships/hyperlink" Target="consultantplus://offline/ref=CF7630FDFC50CF0C7621DB5AA66E06B76EEEB6E502EE5E475735070342EF014949A268E0E6CE1F45i8QEI" TargetMode="External"/><Relationship Id="rId54" Type="http://schemas.openxmlformats.org/officeDocument/2006/relationships/hyperlink" Target="consultantplus://offline/ref=51E7464A0498A6B34CAAD8596A3367D9D060F44741CB7C85D4830B209EE1DED527A0E7CEA2E6C30Ej0Z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767974A45260E15B42354FA7CC87C8A09F88976329237E0119409FB9C1A9883CD8C039nBhDI" TargetMode="External"/><Relationship Id="rId24" Type="http://schemas.openxmlformats.org/officeDocument/2006/relationships/hyperlink" Target="https://login.consultant.ru/link/?req=doc&amp;base=LAW&amp;n=310122&amp;rnd=0536BD9E323EC2AFD7E8749CF3D2059B" TargetMode="External"/><Relationship Id="rId32" Type="http://schemas.openxmlformats.org/officeDocument/2006/relationships/hyperlink" Target="https://login.consultant.ru/link/?req=doc&amp;base=LAW&amp;n=314898&amp;rnd=0194CB1D1E9E742E356D713F622FF560&amp;dst=291&amp;fld=134" TargetMode="External"/><Relationship Id="rId37" Type="http://schemas.openxmlformats.org/officeDocument/2006/relationships/hyperlink" Target="consultantplus://offline/ref=A75531E1CC7B61A01434FB46B01283AA66100292F486946C8EDE83D9C955FDC1BCBCE09917FD7D33L303N" TargetMode="External"/><Relationship Id="rId40" Type="http://schemas.openxmlformats.org/officeDocument/2006/relationships/hyperlink" Target="consultantplus://offline/ref=B142A06A3CD6DE9341F57570EA85A98F2437387B169252C2AB0B01034BDB4054E6768112718249C2dDM4I" TargetMode="External"/><Relationship Id="rId45" Type="http://schemas.openxmlformats.org/officeDocument/2006/relationships/hyperlink" Target="consultantplus://offline/ref=A1B0C894C761E763AE0EABC31F3034039FD68F92BD241EFD50E7B3540E10C1103C8124C80C2174CAa2sCI" TargetMode="External"/><Relationship Id="rId53" Type="http://schemas.openxmlformats.org/officeDocument/2006/relationships/hyperlink" Target="consultantplus://offline/ref=51E7464A0498A6B34CAAD8596A3367D9D060F44741CB7C85D4830B209EE1DED527A0E7CEA2E6C30Ej0ZFJ" TargetMode="External"/><Relationship Id="rId5" Type="http://schemas.openxmlformats.org/officeDocument/2006/relationships/webSettings" Target="webSettings.xml"/><Relationship Id="rId15" Type="http://schemas.openxmlformats.org/officeDocument/2006/relationships/hyperlink" Target="http://www.bobrovcity.ru/" TargetMode="External"/><Relationship Id="rId23" Type="http://schemas.openxmlformats.org/officeDocument/2006/relationships/hyperlink" Target="https://login.consultant.ru/link/?req=doc&amp;base=LAW&amp;n=314846&amp;rnd=0536BD9E323EC2AFD7E8749CF3D2059B" TargetMode="External"/><Relationship Id="rId28" Type="http://schemas.openxmlformats.org/officeDocument/2006/relationships/hyperlink" Target="http://www.consultant.ru/document/cons_doc_LAW_83079/bee4fe4ca4e76ef8f2352c1ee26a65200dc4f2ed" TargetMode="External"/><Relationship Id="rId36" Type="http://schemas.openxmlformats.org/officeDocument/2006/relationships/hyperlink" Target="consultantplus://offline/ref=A75531E1CC7B61A01434FB46B01283AA66100292F486946C8EDE83D9C955FDC1BCBCE09A13LF09N" TargetMode="External"/><Relationship Id="rId49" Type="http://schemas.openxmlformats.org/officeDocument/2006/relationships/hyperlink" Target="consultantplus://offline/ref=284AA0F2938E51883B76EBDFAB6F1DBC73E26EA7EDF96ABB1CFACEE9AB1A51CF778534423DC19D50PBeBI" TargetMode="External"/><Relationship Id="rId57" Type="http://schemas.openxmlformats.org/officeDocument/2006/relationships/theme" Target="theme/theme1.xml"/><Relationship Id="rId10" Type="http://schemas.openxmlformats.org/officeDocument/2006/relationships/hyperlink" Target="consultantplus://offline/ref=2F767974A45260E15B42354FA7CC87C8A09F88996B2F237E0119409FB9C1A9883CD8C031BC6653FEn1hAI" TargetMode="External"/><Relationship Id="rId19"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31" Type="http://schemas.openxmlformats.org/officeDocument/2006/relationships/hyperlink" Target="https://login.consultant.ru/link/?req=query&amp;div=LAW&amp;opt=1&amp;REFDOC=314898&amp;REFBASE=LAW&amp;REFFIELD=134&amp;REFSEGM=238&amp;REFPAGE=text&amp;mode=multiref&amp;ts=2736815480541443492&amp;REFDST=387" TargetMode="External"/><Relationship Id="rId44" Type="http://schemas.openxmlformats.org/officeDocument/2006/relationships/hyperlink" Target="consultantplus://offline/ref=A1B0C894C761E763AE0EABC31F3034039FD68F92BD241EFD50E7B3540E10C1103C8124C80C2174CAa2sCI" TargetMode="External"/><Relationship Id="rId52" Type="http://schemas.openxmlformats.org/officeDocument/2006/relationships/hyperlink" Target="consultantplus://offline/ref=51E7464A0498A6B34CAAD8596A3367D9D060F44741CB7C85D4830B209EE1DED527A0E7CEA2E6C30Ej0ZFJ" TargetMode="External"/><Relationship Id="rId4" Type="http://schemas.openxmlformats.org/officeDocument/2006/relationships/settings" Target="settings.xml"/><Relationship Id="rId9" Type="http://schemas.openxmlformats.org/officeDocument/2006/relationships/hyperlink" Target="consultantplus://offline/ref=2F767974A45260E15B42354FA7CC87C8A09F8895622D237E0119409FB9C1A9883CD8C031BC6650FCn1hBI" TargetMode="External"/><Relationship Id="rId14"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22"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27" Type="http://schemas.openxmlformats.org/officeDocument/2006/relationships/hyperlink" Target="http://www.consultant.ru/document/cons_doc_LAW_51057/d673c2140a564ca07120ff9d7bc087f3efecc097/" TargetMode="External"/><Relationship Id="rId30" Type="http://schemas.openxmlformats.org/officeDocument/2006/relationships/hyperlink" Target="https://login.consultant.ru/link/?req=doc&amp;base=LAW&amp;n=213122&amp;rnd=0194CB1D1E9E742E356D713F622FF560" TargetMode="External"/><Relationship Id="rId35" Type="http://schemas.openxmlformats.org/officeDocument/2006/relationships/hyperlink" Target="consultantplus://offline/ref=A75531E1CC7B61A01434FB46B01283AA66100292F486946C8EDE83D9C955FDC1BCBCE09917FD7D33L305N" TargetMode="External"/><Relationship Id="rId43" Type="http://schemas.openxmlformats.org/officeDocument/2006/relationships/hyperlink" Target="consultantplus://offline/ref=FB40F2BFED389C9E551BBF11F86CD4E18198ADB640594C9CD6E98FB3E810C9D04FC4A6AE7DF0B0F7FEWBI" TargetMode="External"/><Relationship Id="rId48" Type="http://schemas.openxmlformats.org/officeDocument/2006/relationships/hyperlink" Target="consultantplus://offline/ref=35062537DA09690E9D02F253912750DBE784C8C21E78046FEBDA37E4256E97323C1A42FED3G0T0J"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84AA0F2938E51883B76EBDFAB6F1DBC73E26EA7EDF96ABB1CFACEE9AB1A51CF778534423DC19D50PBeBI"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FDE5-A8A5-45E1-938E-8ABBC693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47</TotalTime>
  <Pages>37</Pages>
  <Words>17925</Words>
  <Characters>102178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119864</CharactersWithSpaces>
  <SharedDoc>false</SharedDoc>
  <HLinks>
    <vt:vector size="96" baseType="variant">
      <vt:variant>
        <vt:i4>393301</vt:i4>
      </vt:variant>
      <vt:variant>
        <vt:i4>45</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Par254</vt:lpwstr>
      </vt:variant>
      <vt:variant>
        <vt:i4>1900600</vt:i4>
      </vt:variant>
      <vt:variant>
        <vt:i4>42</vt:i4>
      </vt:variant>
      <vt:variant>
        <vt:i4>0</vt:i4>
      </vt:variant>
      <vt:variant>
        <vt:i4>5</vt:i4>
      </vt:variant>
      <vt:variant>
        <vt:lpwstr>http://www.consultant.ru/document/cons_doc_LAW_83079/bee4fe4ca4e76ef8f2352c1ee26a65200dc4f2ed</vt:lpwstr>
      </vt:variant>
      <vt:variant>
        <vt:lpwstr>dst100076</vt:lpwstr>
      </vt:variant>
      <vt:variant>
        <vt:i4>3735632</vt:i4>
      </vt:variant>
      <vt:variant>
        <vt:i4>39</vt:i4>
      </vt:variant>
      <vt:variant>
        <vt:i4>0</vt:i4>
      </vt:variant>
      <vt:variant>
        <vt:i4>5</vt:i4>
      </vt:variant>
      <vt:variant>
        <vt:lpwstr>http://www.consultant.ru/document/cons_doc_LAW_51057/d673c2140a564ca07120ff9d7bc087f3efecc097/</vt:lpwstr>
      </vt:variant>
      <vt:variant>
        <vt:lpwstr>dst101456</vt:lpwstr>
      </vt:variant>
      <vt:variant>
        <vt:i4>262227</vt:i4>
      </vt:variant>
      <vt:variant>
        <vt:i4>36</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Par236</vt:lpwstr>
      </vt:variant>
      <vt:variant>
        <vt:i4>720981</vt:i4>
      </vt:variant>
      <vt:variant>
        <vt:i4>33</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Par259</vt:lpwstr>
      </vt:variant>
      <vt:variant>
        <vt:i4>327764</vt:i4>
      </vt:variant>
      <vt:variant>
        <vt:i4>30</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Par247</vt:lpwstr>
      </vt:variant>
      <vt:variant>
        <vt:i4>65619</vt:i4>
      </vt:variant>
      <vt:variant>
        <vt:i4>27</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Par233</vt:lpwstr>
      </vt:variant>
      <vt:variant>
        <vt:i4>131153</vt:i4>
      </vt:variant>
      <vt:variant>
        <vt:i4>24</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Par210</vt:lpwstr>
      </vt:variant>
      <vt:variant>
        <vt:i4>2752614</vt:i4>
      </vt:variant>
      <vt:variant>
        <vt:i4>21</vt:i4>
      </vt:variant>
      <vt:variant>
        <vt:i4>0</vt:i4>
      </vt:variant>
      <vt:variant>
        <vt:i4>5</vt:i4>
      </vt:variant>
      <vt:variant>
        <vt:lpwstr>consultantplus://offline/ref=850BB1FF3E344596F8A31771DCFE363E83DBDB47D5AE7985E6BAB088772EDD652FAD11CEEF95C272A8o4G</vt:lpwstr>
      </vt:variant>
      <vt:variant>
        <vt:lpwstr/>
      </vt:variant>
      <vt:variant>
        <vt:i4>2752565</vt:i4>
      </vt:variant>
      <vt:variant>
        <vt:i4>18</vt:i4>
      </vt:variant>
      <vt:variant>
        <vt:i4>0</vt:i4>
      </vt:variant>
      <vt:variant>
        <vt:i4>5</vt:i4>
      </vt:variant>
      <vt:variant>
        <vt:lpwstr>consultantplus://offline/ref=850BB1FF3E344596F8A31771DCFE363E83DBDA4EDAA17985E6BAB088772EDD652FAD11CEEF95C273A8o7G</vt:lpwstr>
      </vt:variant>
      <vt:variant>
        <vt:lpwstr/>
      </vt:variant>
      <vt:variant>
        <vt:i4>3932270</vt:i4>
      </vt:variant>
      <vt:variant>
        <vt:i4>15</vt:i4>
      </vt:variant>
      <vt:variant>
        <vt:i4>0</vt:i4>
      </vt:variant>
      <vt:variant>
        <vt:i4>5</vt:i4>
      </vt:variant>
      <vt:variant>
        <vt:lpwstr>http://adm-bobrov.ru/mechetka/</vt:lpwstr>
      </vt:variant>
      <vt:variant>
        <vt:lpwstr/>
      </vt:variant>
      <vt:variant>
        <vt:i4>852054</vt:i4>
      </vt:variant>
      <vt:variant>
        <vt:i4>12</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Par568</vt:lpwstr>
      </vt:variant>
      <vt:variant>
        <vt:i4>5439490</vt:i4>
      </vt:variant>
      <vt:variant>
        <vt:i4>9</vt:i4>
      </vt:variant>
      <vt:variant>
        <vt:i4>0</vt:i4>
      </vt:variant>
      <vt:variant>
        <vt:i4>5</vt:i4>
      </vt:variant>
      <vt:variant>
        <vt:lpwstr/>
      </vt:variant>
      <vt:variant>
        <vt:lpwstr>Par28</vt:lpwstr>
      </vt:variant>
      <vt:variant>
        <vt:i4>3342432</vt:i4>
      </vt:variant>
      <vt:variant>
        <vt:i4>6</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Par31</vt:lpwstr>
      </vt:variant>
      <vt:variant>
        <vt:i4>1966170</vt:i4>
      </vt:variant>
      <vt:variant>
        <vt:i4>3</vt:i4>
      </vt:variant>
      <vt:variant>
        <vt:i4>0</vt:i4>
      </vt:variant>
      <vt:variant>
        <vt:i4>5</vt:i4>
      </vt:variant>
      <vt:variant>
        <vt:lpwstr>consultantplus://offline/ref=06BE10C334905910974C15F7ABE1EB0BCC93523EC3897F671D7D51EA921FFAEB0A96603BAAA851FF021C6Cu9R8K</vt:lpwstr>
      </vt:variant>
      <vt:variant>
        <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2017-01-30T09:18:00Z</cp:lastPrinted>
  <dcterms:created xsi:type="dcterms:W3CDTF">2019-02-11T06:25:00Z</dcterms:created>
  <dcterms:modified xsi:type="dcterms:W3CDTF">2019-02-11T07:20:00Z</dcterms:modified>
</cp:coreProperties>
</file>