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33" w:rsidRPr="008C1433" w:rsidRDefault="00762243" w:rsidP="008C1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-139700</wp:posOffset>
            </wp:positionV>
            <wp:extent cx="485775" cy="628650"/>
            <wp:effectExtent l="19050" t="0" r="9525" b="0"/>
            <wp:wrapSquare wrapText="left"/>
            <wp:docPr id="2" name="Рисунок 2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243" w:rsidRDefault="00762243" w:rsidP="00CF2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243" w:rsidRDefault="00762243" w:rsidP="00762243">
      <w:pPr>
        <w:pStyle w:val="a6"/>
        <w:rPr>
          <w:szCs w:val="28"/>
        </w:rPr>
      </w:pPr>
      <w:r w:rsidRPr="002931A1">
        <w:rPr>
          <w:szCs w:val="28"/>
        </w:rPr>
        <w:t xml:space="preserve">АДМИНИСТРАЦИЯ ГОРОДСКОГО ПОСЕЛЕНИЯ ГОРОД БОБРОВ БОБРОВСКОГО МУНИЦИПАЛЬНОГО РАЙОНА </w:t>
      </w:r>
    </w:p>
    <w:p w:rsidR="00762243" w:rsidRPr="00762243" w:rsidRDefault="00762243" w:rsidP="00762243">
      <w:pPr>
        <w:pStyle w:val="a6"/>
      </w:pPr>
      <w:r w:rsidRPr="002931A1">
        <w:rPr>
          <w:szCs w:val="28"/>
        </w:rPr>
        <w:t>ВОРОНЕЖСКОЙ ОБЛАСТИ</w:t>
      </w:r>
    </w:p>
    <w:p w:rsidR="00762243" w:rsidRDefault="00762243" w:rsidP="00762243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62243" w:rsidRDefault="00762243" w:rsidP="00762243">
      <w:pPr>
        <w:rPr>
          <w:rFonts w:ascii="Calibri" w:eastAsia="Calibri" w:hAnsi="Calibri" w:cs="Times New Roman"/>
          <w:b/>
          <w:sz w:val="24"/>
        </w:rPr>
      </w:pPr>
    </w:p>
    <w:p w:rsidR="00762243" w:rsidRPr="00762243" w:rsidRDefault="00762243" w:rsidP="0076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2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« </w:t>
      </w:r>
      <w:r w:rsidR="008226E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622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»  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7622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2022г.</w:t>
      </w:r>
      <w:r w:rsidRPr="00762243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80675E" w:rsidRPr="0080675E">
        <w:rPr>
          <w:rFonts w:ascii="Times New Roman" w:hAnsi="Times New Roman" w:cs="Times New Roman"/>
          <w:sz w:val="28"/>
          <w:szCs w:val="28"/>
          <w:u w:val="single"/>
        </w:rPr>
        <w:t>253</w:t>
      </w:r>
    </w:p>
    <w:p w:rsidR="00762243" w:rsidRPr="00762243" w:rsidRDefault="00762243" w:rsidP="007622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 xml:space="preserve">                          </w:t>
      </w:r>
      <w:r w:rsidRPr="00762243">
        <w:rPr>
          <w:rFonts w:ascii="Times New Roman" w:eastAsia="Calibri" w:hAnsi="Times New Roman" w:cs="Times New Roman"/>
          <w:sz w:val="24"/>
          <w:szCs w:val="24"/>
        </w:rPr>
        <w:t>г. Бобров</w:t>
      </w:r>
    </w:p>
    <w:p w:rsidR="008C1433" w:rsidRPr="008C1433" w:rsidRDefault="008C1433" w:rsidP="008C1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243" w:rsidRDefault="008C1433" w:rsidP="007622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 xml:space="preserve">О мерах по выявлению и уничтожению </w:t>
      </w:r>
    </w:p>
    <w:p w:rsidR="00762243" w:rsidRDefault="008C1433" w:rsidP="007622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 xml:space="preserve">очагов произрастания дикорастущих </w:t>
      </w:r>
    </w:p>
    <w:p w:rsidR="008C1433" w:rsidRDefault="008C1433" w:rsidP="007622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C1433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</w:t>
      </w: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43" w:rsidRPr="00762243" w:rsidRDefault="00762243" w:rsidP="007622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2243">
        <w:rPr>
          <w:rFonts w:ascii="Times New Roman" w:hAnsi="Times New Roman" w:cs="Times New Roman"/>
          <w:b/>
          <w:sz w:val="28"/>
          <w:szCs w:val="28"/>
        </w:rPr>
        <w:t>городского поселения город Бобров</w:t>
      </w:r>
    </w:p>
    <w:p w:rsidR="00762243" w:rsidRPr="00762243" w:rsidRDefault="00762243" w:rsidP="007622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2243"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</w:t>
      </w:r>
    </w:p>
    <w:p w:rsidR="00762243" w:rsidRDefault="00762243" w:rsidP="00762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224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62243" w:rsidRPr="008C1433" w:rsidRDefault="00762243" w:rsidP="00762243">
      <w:pPr>
        <w:pStyle w:val="a3"/>
        <w:rPr>
          <w:i/>
        </w:rPr>
      </w:pPr>
    </w:p>
    <w:p w:rsidR="00762243" w:rsidRPr="00762243" w:rsidRDefault="008C1433" w:rsidP="00A56A50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4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76224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62243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12564F">
        <w:rPr>
          <w:rFonts w:ascii="Times New Roman" w:hAnsi="Times New Roman" w:cs="Times New Roman"/>
          <w:sz w:val="28"/>
          <w:szCs w:val="28"/>
        </w:rPr>
        <w:t>,</w:t>
      </w:r>
      <w:r w:rsidRPr="007622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62243" w:rsidRPr="00762243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 </w:t>
      </w:r>
      <w:proofErr w:type="spellStart"/>
      <w:proofErr w:type="gramStart"/>
      <w:r w:rsidR="00762243" w:rsidRPr="0076224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62243" w:rsidRPr="0076224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762243" w:rsidRPr="0076224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62243" w:rsidRPr="0076224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C1433" w:rsidRPr="00762243" w:rsidRDefault="008C1433" w:rsidP="00A56A50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43">
        <w:rPr>
          <w:rFonts w:ascii="Times New Roman" w:hAnsi="Times New Roman" w:cs="Times New Roman"/>
          <w:sz w:val="28"/>
          <w:szCs w:val="28"/>
        </w:rPr>
        <w:t xml:space="preserve">1. Утвердить состав рабочей группы по выявлению и уничтожению дикорастущих </w:t>
      </w:r>
      <w:proofErr w:type="spellStart"/>
      <w:r w:rsidRPr="0076224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6224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1.</w:t>
      </w:r>
    </w:p>
    <w:p w:rsidR="008C1433" w:rsidRPr="00762243" w:rsidRDefault="008C1433" w:rsidP="00A56A50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43">
        <w:rPr>
          <w:rFonts w:ascii="Times New Roman" w:hAnsi="Times New Roman" w:cs="Times New Roman"/>
          <w:sz w:val="28"/>
          <w:szCs w:val="28"/>
        </w:rPr>
        <w:t xml:space="preserve">2. Утвердить положение о рабочей группе по выявлению и уничтожению дикорастущих </w:t>
      </w:r>
      <w:proofErr w:type="spellStart"/>
      <w:r w:rsidRPr="0076224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62243">
        <w:rPr>
          <w:rFonts w:ascii="Times New Roman" w:hAnsi="Times New Roman" w:cs="Times New Roman"/>
          <w:sz w:val="28"/>
          <w:szCs w:val="28"/>
        </w:rPr>
        <w:t xml:space="preserve"> растений согласно приложению № 2.</w:t>
      </w:r>
    </w:p>
    <w:p w:rsidR="008C1433" w:rsidRPr="00762243" w:rsidRDefault="008C1433" w:rsidP="00A56A5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43">
        <w:rPr>
          <w:rFonts w:ascii="Times New Roman" w:hAnsi="Times New Roman" w:cs="Times New Roman"/>
          <w:sz w:val="28"/>
          <w:szCs w:val="28"/>
        </w:rPr>
        <w:tab/>
        <w:t xml:space="preserve">3. Утвердить план мероприятий по выявлению и уничтожению очагов произрастания дикорастущих </w:t>
      </w:r>
      <w:proofErr w:type="spellStart"/>
      <w:r w:rsidRPr="0076224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6224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762243" w:rsidRPr="00762243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</w:t>
      </w:r>
      <w:r w:rsidRPr="00762243">
        <w:rPr>
          <w:rFonts w:ascii="Times New Roman" w:hAnsi="Times New Roman" w:cs="Times New Roman"/>
          <w:sz w:val="28"/>
          <w:szCs w:val="28"/>
        </w:rPr>
        <w:t xml:space="preserve"> согласно приложению № 3. </w:t>
      </w:r>
    </w:p>
    <w:p w:rsidR="008C1433" w:rsidRPr="00762243" w:rsidRDefault="008C1433" w:rsidP="00A56A50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43">
        <w:rPr>
          <w:rFonts w:ascii="Times New Roman" w:hAnsi="Times New Roman" w:cs="Times New Roman"/>
          <w:sz w:val="28"/>
          <w:szCs w:val="28"/>
        </w:rPr>
        <w:t xml:space="preserve">4. Обратить внимание жителей </w:t>
      </w:r>
      <w:r w:rsidR="00762243" w:rsidRPr="00762243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76224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762243" w:rsidRPr="0076224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Pr="00762243">
        <w:rPr>
          <w:rFonts w:ascii="Times New Roman" w:hAnsi="Times New Roman" w:cs="Times New Roman"/>
          <w:sz w:val="28"/>
          <w:szCs w:val="28"/>
        </w:rPr>
        <w:t xml:space="preserve">на необходимость принятия мер по уничтожению очагов произрастания дикорастущих </w:t>
      </w:r>
      <w:proofErr w:type="spellStart"/>
      <w:r w:rsidRPr="0076224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6224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:rsidR="00762243" w:rsidRPr="00762243" w:rsidRDefault="00762243" w:rsidP="00A56A50">
      <w:pPr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43">
        <w:rPr>
          <w:rFonts w:ascii="Times New Roman" w:hAnsi="Times New Roman" w:cs="Times New Roman"/>
          <w:sz w:val="28"/>
          <w:szCs w:val="28"/>
        </w:rPr>
        <w:t>5</w:t>
      </w:r>
      <w:r w:rsidR="00CF2688" w:rsidRPr="00762243">
        <w:rPr>
          <w:rFonts w:ascii="Times New Roman" w:hAnsi="Times New Roman" w:cs="Times New Roman"/>
          <w:sz w:val="28"/>
          <w:szCs w:val="28"/>
        </w:rPr>
        <w:t xml:space="preserve">. </w:t>
      </w:r>
      <w:r w:rsidRPr="0076224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7" w:history="1">
        <w:r w:rsidRPr="00762243">
          <w:rPr>
            <w:rStyle w:val="a7"/>
            <w:rFonts w:ascii="Times New Roman" w:hAnsi="Times New Roman" w:cs="Times New Roman"/>
            <w:sz w:val="28"/>
            <w:szCs w:val="28"/>
          </w:rPr>
          <w:t>www.bobrovcity.ru</w:t>
        </w:r>
      </w:hyperlink>
    </w:p>
    <w:p w:rsidR="00762243" w:rsidRPr="00A56A50" w:rsidRDefault="00762243" w:rsidP="00A56A50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243">
        <w:rPr>
          <w:rFonts w:ascii="Times New Roman" w:hAnsi="Times New Roman" w:cs="Times New Roman"/>
          <w:sz w:val="28"/>
          <w:szCs w:val="28"/>
        </w:rPr>
        <w:t>6</w:t>
      </w:r>
      <w:r w:rsidR="00CF2688" w:rsidRPr="007622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433" w:rsidRPr="007622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433" w:rsidRPr="007622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Hlk105514611"/>
      <w:bookmarkStart w:id="1" w:name="_Hlk105513892"/>
    </w:p>
    <w:p w:rsidR="00762243" w:rsidRPr="00762243" w:rsidRDefault="002503C2" w:rsidP="00A56A50">
      <w:pPr>
        <w:tabs>
          <w:tab w:val="right" w:pos="100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762243" w:rsidRPr="00762243">
        <w:rPr>
          <w:rFonts w:ascii="Times New Roman" w:hAnsi="Times New Roman"/>
          <w:sz w:val="28"/>
          <w:szCs w:val="28"/>
        </w:rPr>
        <w:t xml:space="preserve"> администрации  городского</w:t>
      </w:r>
    </w:p>
    <w:p w:rsidR="00762243" w:rsidRPr="008F7EEB" w:rsidRDefault="00762243" w:rsidP="0076224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62243">
        <w:rPr>
          <w:rFonts w:ascii="Times New Roman" w:hAnsi="Times New Roman" w:cs="Times New Roman"/>
          <w:b w:val="0"/>
          <w:sz w:val="28"/>
          <w:szCs w:val="28"/>
        </w:rPr>
        <w:t>поселения город Бобров                                                                          В.</w:t>
      </w:r>
      <w:r w:rsidR="002503C2">
        <w:rPr>
          <w:rFonts w:ascii="Times New Roman" w:hAnsi="Times New Roman" w:cs="Times New Roman"/>
          <w:b w:val="0"/>
          <w:sz w:val="28"/>
          <w:szCs w:val="28"/>
        </w:rPr>
        <w:t>В.Субботин</w:t>
      </w:r>
    </w:p>
    <w:p w:rsidR="00762243" w:rsidRDefault="00762243" w:rsidP="00CF268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bookmarkEnd w:id="0"/>
    <w:p w:rsidR="00762243" w:rsidRPr="008304CA" w:rsidRDefault="00762243" w:rsidP="00762243">
      <w:pPr>
        <w:tabs>
          <w:tab w:val="left" w:pos="1520"/>
        </w:tabs>
        <w:spacing w:after="0" w:line="240" w:lineRule="auto"/>
        <w:ind w:left="5812"/>
        <w:rPr>
          <w:rFonts w:ascii="Times New Roman" w:eastAsia="Calibri" w:hAnsi="Times New Roman"/>
          <w:sz w:val="24"/>
          <w:szCs w:val="24"/>
        </w:rPr>
      </w:pPr>
      <w:r w:rsidRPr="008304CA">
        <w:rPr>
          <w:rFonts w:ascii="Times New Roman" w:hAnsi="Times New Roman"/>
          <w:sz w:val="24"/>
          <w:szCs w:val="24"/>
        </w:rPr>
        <w:t>Приложение №1</w:t>
      </w:r>
    </w:p>
    <w:p w:rsidR="00762243" w:rsidRPr="008304CA" w:rsidRDefault="00762243" w:rsidP="00762243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4C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762243" w:rsidRPr="008304CA" w:rsidRDefault="00762243" w:rsidP="00762243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4CA">
        <w:rPr>
          <w:rFonts w:ascii="Times New Roman" w:hAnsi="Times New Roman" w:cs="Times New Roman"/>
          <w:b w:val="0"/>
          <w:sz w:val="24"/>
          <w:szCs w:val="24"/>
        </w:rPr>
        <w:t>городского поселения город Бобров Бобровского муниципального района Воронежской области</w:t>
      </w:r>
    </w:p>
    <w:p w:rsidR="00CF2688" w:rsidRPr="008304CA" w:rsidRDefault="00762243" w:rsidP="00A56A50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4C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« </w:t>
      </w:r>
      <w:r w:rsidR="008226EE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8304C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» июня  2022г.</w:t>
      </w:r>
      <w:r w:rsidRPr="008304CA">
        <w:rPr>
          <w:rFonts w:ascii="Times New Roman" w:hAnsi="Times New Roman" w:cs="Times New Roman"/>
          <w:b w:val="0"/>
          <w:sz w:val="24"/>
          <w:szCs w:val="24"/>
        </w:rPr>
        <w:t>№</w:t>
      </w:r>
      <w:r w:rsidR="0080675E" w:rsidRPr="0080675E">
        <w:rPr>
          <w:rFonts w:ascii="Times New Roman" w:hAnsi="Times New Roman" w:cs="Times New Roman"/>
          <w:b w:val="0"/>
          <w:sz w:val="24"/>
          <w:szCs w:val="24"/>
          <w:u w:val="single"/>
        </w:rPr>
        <w:t>253</w:t>
      </w:r>
    </w:p>
    <w:bookmarkEnd w:id="1"/>
    <w:p w:rsidR="008C1433" w:rsidRPr="008C1433" w:rsidRDefault="008C1433" w:rsidP="008C1433"/>
    <w:p w:rsidR="00762243" w:rsidRPr="00762243" w:rsidRDefault="008C1433" w:rsidP="00762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243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762243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762243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762243" w:rsidRPr="00762243">
        <w:rPr>
          <w:rFonts w:ascii="Times New Roman" w:hAnsi="Times New Roman" w:cs="Times New Roman"/>
          <w:b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762243" w:rsidRPr="007622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483C" w:rsidRDefault="0062483C" w:rsidP="0076224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Layout w:type="fixed"/>
        <w:tblLook w:val="04A0"/>
      </w:tblPr>
      <w:tblGrid>
        <w:gridCol w:w="4077"/>
        <w:gridCol w:w="6237"/>
      </w:tblGrid>
      <w:tr w:rsidR="0062483C" w:rsidRPr="00EA3ACD" w:rsidTr="00EA3ACD">
        <w:tc>
          <w:tcPr>
            <w:tcW w:w="4077" w:type="dxa"/>
          </w:tcPr>
          <w:p w:rsidR="0062483C" w:rsidRPr="00EA3ACD" w:rsidRDefault="0062483C" w:rsidP="00EA3ACD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A3A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рабочей группы:</w:t>
            </w:r>
          </w:p>
          <w:p w:rsidR="0062483C" w:rsidRPr="00EA3ACD" w:rsidRDefault="0062483C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Субботин Владимир Владимирович</w:t>
            </w:r>
          </w:p>
          <w:p w:rsidR="0062483C" w:rsidRPr="00EA3ACD" w:rsidRDefault="0062483C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483C" w:rsidRPr="00EA3ACD" w:rsidRDefault="0062483C" w:rsidP="00EA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рабочей группы:</w:t>
            </w:r>
          </w:p>
          <w:p w:rsidR="0062483C" w:rsidRPr="00EA3ACD" w:rsidRDefault="00EA3ACD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>Борчан</w:t>
            </w:r>
            <w:proofErr w:type="spellEnd"/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  <w:p w:rsidR="0062483C" w:rsidRPr="00EA3ACD" w:rsidRDefault="0062483C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483C" w:rsidRPr="00EA3ACD" w:rsidRDefault="00EA3ACD" w:rsidP="008304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рабочей группы:</w:t>
            </w:r>
          </w:p>
        </w:tc>
        <w:tc>
          <w:tcPr>
            <w:tcW w:w="6237" w:type="dxa"/>
          </w:tcPr>
          <w:p w:rsidR="0062483C" w:rsidRPr="00EA3ACD" w:rsidRDefault="0062483C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3ACD" w:rsidRDefault="0062483C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>- заместитель главы администрации городского поселения город Бобров Бобровского муниципального района Воронежской области</w:t>
            </w:r>
          </w:p>
          <w:p w:rsidR="00EA3ACD" w:rsidRDefault="00EA3ACD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3ACD" w:rsidRDefault="00EA3ACD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2483C" w:rsidRPr="00EA3ACD" w:rsidRDefault="0062483C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EA3ACD"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инженер</w:t>
            </w: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МКУ «СКООМС»</w:t>
            </w:r>
          </w:p>
        </w:tc>
      </w:tr>
      <w:tr w:rsidR="0062483C" w:rsidRPr="00157239" w:rsidTr="00EA3ACD">
        <w:tc>
          <w:tcPr>
            <w:tcW w:w="4077" w:type="dxa"/>
          </w:tcPr>
          <w:p w:rsidR="00EA3ACD" w:rsidRPr="00EA3ACD" w:rsidRDefault="0062483C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>Быханов</w:t>
            </w:r>
            <w:proofErr w:type="spellEnd"/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Николай Иванович</w:t>
            </w:r>
          </w:p>
          <w:p w:rsidR="0062483C" w:rsidRPr="00EA3ACD" w:rsidRDefault="0062483C" w:rsidP="00EA3ACD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2483C" w:rsidRPr="00EA3ACD" w:rsidRDefault="0062483C" w:rsidP="00EA3A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eastAsia="Calibri" w:hAnsi="Times New Roman" w:cs="Times New Roman"/>
                <w:sz w:val="26"/>
                <w:szCs w:val="26"/>
              </w:rPr>
              <w:t>- главный архитектор администрации Бобровского муниципального района (по согласованию);</w:t>
            </w:r>
          </w:p>
        </w:tc>
      </w:tr>
      <w:tr w:rsidR="0062483C" w:rsidRPr="00157239" w:rsidTr="00EA3ACD">
        <w:tc>
          <w:tcPr>
            <w:tcW w:w="4077" w:type="dxa"/>
          </w:tcPr>
          <w:p w:rsidR="00EA3ACD" w:rsidRPr="00EA3ACD" w:rsidRDefault="0062483C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>Андряшин</w:t>
            </w:r>
            <w:proofErr w:type="spellEnd"/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Андрей Викторович </w:t>
            </w:r>
          </w:p>
          <w:p w:rsidR="00EA3ACD" w:rsidRPr="00EA3ACD" w:rsidRDefault="00EA3ACD" w:rsidP="00EA3AC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483C" w:rsidRPr="00EA3ACD" w:rsidRDefault="0062483C" w:rsidP="00EA3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ACD" w:rsidRDefault="00EA3ACD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3ACD" w:rsidRPr="00EA3ACD" w:rsidRDefault="00EA3ACD" w:rsidP="00EA3ACD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Боков </w:t>
            </w:r>
            <w:r w:rsidR="00DA7281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</w:t>
            </w: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Геннадьевич </w:t>
            </w:r>
          </w:p>
          <w:p w:rsidR="009A750C" w:rsidRDefault="009A750C" w:rsidP="00EA3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50C" w:rsidRDefault="009A750C" w:rsidP="009A7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750C" w:rsidRPr="00EA3ACD" w:rsidRDefault="009A750C" w:rsidP="009A750C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убнов Дмитрий</w:t>
            </w: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Геннадьевич </w:t>
            </w:r>
          </w:p>
          <w:p w:rsidR="009A750C" w:rsidRDefault="009A750C" w:rsidP="009A7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ACD" w:rsidRPr="009A750C" w:rsidRDefault="00EA3ACD" w:rsidP="009A75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EA3ACD" w:rsidRPr="00EA3ACD" w:rsidRDefault="0062483C" w:rsidP="00EA3A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заведующий санитарно - эпидемиологическим отделом ФГУЗ «Центр  гигиены и эпидемиологии в </w:t>
            </w:r>
            <w:proofErr w:type="spellStart"/>
            <w:r w:rsidRPr="00EA3ACD">
              <w:rPr>
                <w:rFonts w:ascii="Times New Roman" w:eastAsia="Calibri" w:hAnsi="Times New Roman" w:cs="Times New Roman"/>
                <w:sz w:val="26"/>
                <w:szCs w:val="26"/>
              </w:rPr>
              <w:t>Лискинском</w:t>
            </w:r>
            <w:proofErr w:type="spellEnd"/>
            <w:r w:rsidRPr="00EA3ACD">
              <w:rPr>
                <w:rFonts w:ascii="Times New Roman" w:eastAsia="Calibri" w:hAnsi="Times New Roman" w:cs="Times New Roman"/>
                <w:sz w:val="26"/>
                <w:szCs w:val="26"/>
              </w:rPr>
              <w:t>, Бобровском, Каменском, Каширском, Острогожском  районах»;</w:t>
            </w:r>
          </w:p>
          <w:p w:rsidR="00EA3ACD" w:rsidRDefault="00EA3ACD" w:rsidP="00EA3AC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A7281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инспектор</w:t>
            </w: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</w:t>
            </w:r>
            <w:r w:rsidRPr="00EA3ACD">
              <w:rPr>
                <w:rFonts w:ascii="Times New Roman" w:hAnsi="Times New Roman" w:cs="Times New Roman"/>
                <w:sz w:val="26"/>
                <w:szCs w:val="26"/>
              </w:rPr>
              <w:t>надзорной деятельности и профилактической работы по Бобровскому району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750C" w:rsidRDefault="009A750C" w:rsidP="009A750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A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A7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майор полиции,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старший оперуполномоченный группы </w:t>
            </w:r>
            <w:r w:rsidR="00DA72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="00DA728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оборотом наркотиков</w:t>
            </w:r>
            <w:r w:rsidRPr="00EA3ACD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9A750C" w:rsidRPr="00EA3ACD" w:rsidRDefault="009A750C" w:rsidP="00EA3A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A3ACD" w:rsidRPr="00EA3ACD" w:rsidRDefault="00EA3ACD" w:rsidP="00EA3A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2483C" w:rsidRPr="00EA3ACD" w:rsidRDefault="0062483C" w:rsidP="00EA3AC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2483C" w:rsidRDefault="0062483C" w:rsidP="0076224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54160" w:rsidRDefault="00954160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56B" w:rsidRDefault="0021456B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56B" w:rsidRDefault="0021456B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56B" w:rsidRDefault="0021456B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56B" w:rsidRDefault="0021456B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56B" w:rsidRPr="00954160" w:rsidRDefault="0021456B" w:rsidP="00954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688" w:rsidRDefault="00CF2688" w:rsidP="008C1433"/>
    <w:p w:rsidR="00CF2688" w:rsidRDefault="00CF2688" w:rsidP="008C1433"/>
    <w:p w:rsidR="00CF2688" w:rsidRDefault="00CF2688" w:rsidP="008C1433"/>
    <w:p w:rsidR="00762243" w:rsidRPr="008304CA" w:rsidRDefault="00762243" w:rsidP="00762243">
      <w:pPr>
        <w:tabs>
          <w:tab w:val="left" w:pos="1520"/>
        </w:tabs>
        <w:spacing w:after="0" w:line="240" w:lineRule="auto"/>
        <w:ind w:left="5812"/>
        <w:rPr>
          <w:rFonts w:ascii="Times New Roman" w:eastAsia="Calibri" w:hAnsi="Times New Roman"/>
          <w:sz w:val="24"/>
          <w:szCs w:val="24"/>
        </w:rPr>
      </w:pPr>
      <w:r w:rsidRPr="008304CA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62243" w:rsidRPr="008304CA" w:rsidRDefault="00762243" w:rsidP="00762243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4C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762243" w:rsidRPr="008304CA" w:rsidRDefault="00762243" w:rsidP="00762243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4CA">
        <w:rPr>
          <w:rFonts w:ascii="Times New Roman" w:hAnsi="Times New Roman" w:cs="Times New Roman"/>
          <w:b w:val="0"/>
          <w:sz w:val="24"/>
          <w:szCs w:val="24"/>
        </w:rPr>
        <w:t>городского поселения город Бобров Бобровского муниципального района Воронежской области</w:t>
      </w:r>
    </w:p>
    <w:p w:rsidR="00762243" w:rsidRPr="00762243" w:rsidRDefault="00762243" w:rsidP="00762243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4C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« </w:t>
      </w:r>
      <w:r w:rsidR="008226EE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8304C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» июня  2022г.</w:t>
      </w:r>
      <w:r w:rsidRPr="008304CA">
        <w:rPr>
          <w:rFonts w:ascii="Times New Roman" w:hAnsi="Times New Roman" w:cs="Times New Roman"/>
          <w:b w:val="0"/>
          <w:sz w:val="24"/>
          <w:szCs w:val="24"/>
        </w:rPr>
        <w:t>№</w:t>
      </w:r>
      <w:r w:rsidR="0080675E" w:rsidRPr="0080675E">
        <w:rPr>
          <w:rFonts w:ascii="Times New Roman" w:hAnsi="Times New Roman" w:cs="Times New Roman"/>
          <w:b w:val="0"/>
          <w:sz w:val="24"/>
          <w:szCs w:val="24"/>
          <w:u w:val="single"/>
        </w:rPr>
        <w:t>253</w:t>
      </w:r>
    </w:p>
    <w:p w:rsidR="00954160" w:rsidRDefault="00954160" w:rsidP="008C1433"/>
    <w:p w:rsidR="008C1433" w:rsidRPr="00954160" w:rsidRDefault="008C1433" w:rsidP="00A56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4160" w:rsidRPr="00A56A50" w:rsidRDefault="008C1433" w:rsidP="009541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954160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b/>
          <w:sz w:val="28"/>
          <w:szCs w:val="28"/>
        </w:rPr>
        <w:t xml:space="preserve"> растений на </w:t>
      </w:r>
      <w:r w:rsidRPr="00A56A50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954160" w:rsidRPr="00A56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A50" w:rsidRPr="00A56A50">
        <w:rPr>
          <w:rFonts w:ascii="Times New Roman" w:hAnsi="Times New Roman" w:cs="Times New Roman"/>
          <w:b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</w:p>
    <w:p w:rsidR="00A56A50" w:rsidRDefault="00A56A50" w:rsidP="00954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954160" w:rsidRDefault="00954160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A56A50" w:rsidRPr="00762243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8C1433" w:rsidRPr="00954160" w:rsidRDefault="00954160" w:rsidP="00954160">
      <w:pPr>
        <w:ind w:left="9"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A56A50" w:rsidRPr="00762243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:rsidR="008C1433" w:rsidRPr="00954160" w:rsidRDefault="008C1433" w:rsidP="00954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:rsidR="008C1433" w:rsidRPr="00954160" w:rsidRDefault="00954160" w:rsidP="009541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>Целью Рабочей груп</w:t>
      </w:r>
      <w:r w:rsidR="00A56A50">
        <w:rPr>
          <w:rFonts w:ascii="Times New Roman" w:hAnsi="Times New Roman" w:cs="Times New Roman"/>
          <w:sz w:val="28"/>
          <w:szCs w:val="28"/>
        </w:rPr>
        <w:t xml:space="preserve">пы является объединение усилий администрации </w:t>
      </w:r>
      <w:r w:rsidR="00A56A50" w:rsidRPr="00762243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:rsidR="008C1433" w:rsidRPr="00954160" w:rsidRDefault="00954160" w:rsidP="00A56A5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8C1433" w:rsidRDefault="008C1433" w:rsidP="00A56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 xml:space="preserve">-организация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A56A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A50" w:rsidRPr="00762243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A56A50" w:rsidRPr="00762243">
        <w:rPr>
          <w:rFonts w:ascii="Times New Roman" w:hAnsi="Times New Roman" w:cs="Times New Roman"/>
          <w:sz w:val="28"/>
          <w:szCs w:val="28"/>
        </w:rPr>
        <w:t>городского поселения город Бобров</w:t>
      </w:r>
      <w:r w:rsidRPr="00954160">
        <w:rPr>
          <w:rFonts w:ascii="Times New Roman" w:hAnsi="Times New Roman" w:cs="Times New Roman"/>
          <w:sz w:val="28"/>
          <w:szCs w:val="28"/>
        </w:rPr>
        <w:t>, по противодействию незаконному обороту наркотических средств, психотропных веществ;</w:t>
      </w:r>
    </w:p>
    <w:p w:rsidR="001A4E0B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</w:t>
      </w:r>
      <w:r w:rsidR="00954160" w:rsidRPr="00954160">
        <w:rPr>
          <w:rFonts w:ascii="Times New Roman" w:hAnsi="Times New Roman" w:cs="Times New Roman"/>
          <w:sz w:val="28"/>
          <w:szCs w:val="28"/>
        </w:rPr>
        <w:lastRenderedPageBreak/>
        <w:t xml:space="preserve">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:rsidR="00954160" w:rsidRPr="00954160" w:rsidRDefault="00954160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</w:t>
      </w:r>
      <w:r w:rsidR="00A56A50">
        <w:rPr>
          <w:rFonts w:ascii="Times New Roman" w:hAnsi="Times New Roman" w:cs="Times New Roman"/>
          <w:sz w:val="28"/>
          <w:szCs w:val="28"/>
        </w:rPr>
        <w:t xml:space="preserve"> </w:t>
      </w:r>
      <w:r w:rsidR="00A56A50" w:rsidRPr="00762243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A56A5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с целью приема сообщений от граждан о местах незаконных посевов либо произрастания дикорастущих </w:t>
      </w:r>
      <w:proofErr w:type="spellStart"/>
      <w:r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ind w:left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:rsidR="001A4E0B" w:rsidRPr="001A4E0B" w:rsidRDefault="001A4E0B" w:rsidP="001A4E0B">
      <w:pPr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A56A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A50" w:rsidRPr="00762243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</w:t>
      </w:r>
      <w:r w:rsidR="00A56A50">
        <w:rPr>
          <w:rFonts w:ascii="Times New Roman" w:hAnsi="Times New Roman" w:cs="Times New Roman"/>
          <w:sz w:val="28"/>
          <w:szCs w:val="28"/>
        </w:rPr>
        <w:t xml:space="preserve"> </w:t>
      </w:r>
      <w:r w:rsidR="00A56A50" w:rsidRPr="00762243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Pr="001A4E0B">
        <w:rPr>
          <w:rFonts w:ascii="Times New Roman" w:hAnsi="Times New Roman" w:cs="Times New Roman"/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:rsidR="001A4E0B" w:rsidRPr="001A4E0B" w:rsidRDefault="001A4E0B" w:rsidP="001A4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:rsidR="00A56A50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A56A50" w:rsidRPr="00762243">
        <w:rPr>
          <w:rFonts w:ascii="Times New Roman" w:hAnsi="Times New Roman" w:cs="Times New Roman"/>
          <w:sz w:val="28"/>
          <w:szCs w:val="28"/>
        </w:rPr>
        <w:t>городского поселения город Бобров Бобровского муниципального района Воронежской области</w:t>
      </w:r>
      <w:r w:rsidR="00A56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1A4E0B" w:rsidRPr="001A4E0B" w:rsidRDefault="001A4E0B" w:rsidP="001A4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1A4E0B" w:rsidRPr="00954160" w:rsidRDefault="001A4E0B" w:rsidP="00954160">
      <w:pPr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A56A50">
          <w:pgSz w:w="11717" w:h="16642"/>
          <w:pgMar w:top="709" w:right="461" w:bottom="426" w:left="1104" w:header="1080" w:footer="720" w:gutter="0"/>
          <w:cols w:space="720"/>
        </w:sectPr>
      </w:pPr>
    </w:p>
    <w:p w:rsidR="00762243" w:rsidRPr="008304CA" w:rsidRDefault="00762243" w:rsidP="00762243">
      <w:pPr>
        <w:tabs>
          <w:tab w:val="left" w:pos="1520"/>
        </w:tabs>
        <w:spacing w:after="0" w:line="240" w:lineRule="auto"/>
        <w:ind w:left="5812"/>
        <w:rPr>
          <w:rFonts w:ascii="Times New Roman" w:eastAsia="Calibri" w:hAnsi="Times New Roman"/>
          <w:sz w:val="24"/>
          <w:szCs w:val="24"/>
        </w:rPr>
      </w:pPr>
      <w:r w:rsidRPr="008304CA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62243" w:rsidRPr="008304CA" w:rsidRDefault="00762243" w:rsidP="00762243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4C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762243" w:rsidRPr="008304CA" w:rsidRDefault="00762243" w:rsidP="00762243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4CA">
        <w:rPr>
          <w:rFonts w:ascii="Times New Roman" w:hAnsi="Times New Roman" w:cs="Times New Roman"/>
          <w:b w:val="0"/>
          <w:sz w:val="24"/>
          <w:szCs w:val="24"/>
        </w:rPr>
        <w:t>городского поселения город Бобров Бобровского муниципального района Воронежской области</w:t>
      </w:r>
    </w:p>
    <w:p w:rsidR="00762243" w:rsidRPr="008304CA" w:rsidRDefault="00762243" w:rsidP="00762243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04C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« </w:t>
      </w:r>
      <w:r w:rsidR="008226EE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8304C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» июня  2022г.</w:t>
      </w:r>
      <w:r w:rsidRPr="008304CA">
        <w:rPr>
          <w:rFonts w:ascii="Times New Roman" w:hAnsi="Times New Roman" w:cs="Times New Roman"/>
          <w:b w:val="0"/>
          <w:sz w:val="24"/>
          <w:szCs w:val="24"/>
        </w:rPr>
        <w:t>№</w:t>
      </w:r>
      <w:r w:rsidR="0080675E" w:rsidRPr="0080675E">
        <w:rPr>
          <w:rFonts w:ascii="Times New Roman" w:hAnsi="Times New Roman" w:cs="Times New Roman"/>
          <w:b w:val="0"/>
          <w:sz w:val="24"/>
          <w:szCs w:val="24"/>
          <w:u w:val="single"/>
        </w:rPr>
        <w:t>253</w:t>
      </w:r>
    </w:p>
    <w:p w:rsidR="00762243" w:rsidRDefault="00762243" w:rsidP="002145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433" w:rsidRPr="00A56A50" w:rsidRDefault="008C1433" w:rsidP="00214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5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C1433" w:rsidRPr="00A56A50" w:rsidRDefault="008C1433" w:rsidP="00214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50">
        <w:rPr>
          <w:rFonts w:ascii="Times New Roman" w:hAnsi="Times New Roman" w:cs="Times New Roman"/>
          <w:b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A56A50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A56A50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</w:t>
      </w:r>
      <w:r w:rsidR="00A56A50" w:rsidRPr="00A56A5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город Бобров Бобровского муниципального района Воронежской области </w:t>
      </w:r>
      <w:r w:rsidR="00A56A50"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Style w:val="a5"/>
        <w:tblW w:w="9501" w:type="dxa"/>
        <w:tblLook w:val="04A0"/>
      </w:tblPr>
      <w:tblGrid>
        <w:gridCol w:w="513"/>
        <w:gridCol w:w="3848"/>
        <w:gridCol w:w="3402"/>
        <w:gridCol w:w="1738"/>
      </w:tblGrid>
      <w:tr w:rsidR="005339ED" w:rsidTr="00DA7281">
        <w:trPr>
          <w:trHeight w:val="760"/>
        </w:trPr>
        <w:tc>
          <w:tcPr>
            <w:tcW w:w="513" w:type="dxa"/>
          </w:tcPr>
          <w:p w:rsidR="005339ED" w:rsidRDefault="005339ED" w:rsidP="00214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4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2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3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:rsidTr="00DA7281">
        <w:tc>
          <w:tcPr>
            <w:tcW w:w="513" w:type="dxa"/>
          </w:tcPr>
          <w:p w:rsidR="005339ED" w:rsidRPr="008304CA" w:rsidRDefault="005339ED" w:rsidP="0053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5339ED" w:rsidRPr="008304CA" w:rsidRDefault="005339ED" w:rsidP="0053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402" w:type="dxa"/>
          </w:tcPr>
          <w:p w:rsidR="005339ED" w:rsidRPr="008304CA" w:rsidRDefault="005339ED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В период июнь – сентябрь</w:t>
            </w:r>
            <w:r w:rsidR="00A56A50"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  <w:r w:rsidR="00A56A50"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остальной период не реже двух раз в год</w:t>
            </w:r>
          </w:p>
        </w:tc>
        <w:tc>
          <w:tcPr>
            <w:tcW w:w="173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DA7281">
        <w:tc>
          <w:tcPr>
            <w:tcW w:w="513" w:type="dxa"/>
          </w:tcPr>
          <w:p w:rsidR="005339ED" w:rsidRPr="008304CA" w:rsidRDefault="005339ED" w:rsidP="0053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5339ED" w:rsidRPr="008304CA" w:rsidRDefault="005339ED" w:rsidP="0083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территории  </w:t>
            </w:r>
            <w:r w:rsidR="00A56A50" w:rsidRPr="008304C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Бобров Бобровского муниципального района Воронежской области</w:t>
            </w:r>
            <w:r w:rsidRPr="008304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выявления очагов произрастания дикорастущих </w:t>
            </w:r>
            <w:proofErr w:type="spellStart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402" w:type="dxa"/>
          </w:tcPr>
          <w:p w:rsidR="005339ED" w:rsidRPr="00DA7281" w:rsidRDefault="00A56A50" w:rsidP="00DA72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7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 Бобров</w:t>
            </w:r>
            <w:r w:rsidR="005339ED" w:rsidRPr="00DA7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226EE" w:rsidRDefault="00DA7281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339ED"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-сентябрь </w:t>
            </w:r>
          </w:p>
          <w:p w:rsidR="005339ED" w:rsidRPr="008304CA" w:rsidRDefault="00A56A50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поселок </w:t>
            </w:r>
            <w:proofErr w:type="spellStart"/>
            <w:r w:rsidRPr="00DA7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Лушниковка</w:t>
            </w:r>
            <w:proofErr w:type="spellEnd"/>
            <w:r w:rsidR="005339ED" w:rsidRPr="00830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26EE" w:rsidRDefault="005339ED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Июнь-сентябрь </w:t>
            </w:r>
          </w:p>
          <w:p w:rsidR="005339ED" w:rsidRPr="008304CA" w:rsidRDefault="00A56A50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поселок </w:t>
            </w:r>
            <w:proofErr w:type="spellStart"/>
            <w:r w:rsidRPr="00DA72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Дугинка</w:t>
            </w:r>
            <w:proofErr w:type="spellEnd"/>
            <w:r w:rsidR="005339ED" w:rsidRPr="008304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39ED" w:rsidRPr="008304CA" w:rsidRDefault="00DA7281" w:rsidP="0082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5339ED"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3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DA7281">
        <w:tc>
          <w:tcPr>
            <w:tcW w:w="513" w:type="dxa"/>
          </w:tcPr>
          <w:p w:rsidR="005339ED" w:rsidRPr="008304CA" w:rsidRDefault="005339ED" w:rsidP="0053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5339ED" w:rsidRPr="008304CA" w:rsidRDefault="005339ED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уничтожению </w:t>
            </w:r>
            <w:r w:rsidR="00A56A50"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очагов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дикорастущих </w:t>
            </w:r>
            <w:proofErr w:type="spellStart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402" w:type="dxa"/>
          </w:tcPr>
          <w:p w:rsidR="005339ED" w:rsidRPr="008304CA" w:rsidRDefault="005339ED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  <w:r w:rsidR="00DA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после выявления</w:t>
            </w:r>
          </w:p>
        </w:tc>
        <w:tc>
          <w:tcPr>
            <w:tcW w:w="173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DA7281">
        <w:tc>
          <w:tcPr>
            <w:tcW w:w="513" w:type="dxa"/>
          </w:tcPr>
          <w:p w:rsidR="005339ED" w:rsidRPr="008304CA" w:rsidRDefault="005339ED" w:rsidP="0053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5339ED" w:rsidRPr="008304CA" w:rsidRDefault="005339ED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  <w:r w:rsidR="00A56A50"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уничтожения очагов</w:t>
            </w:r>
            <w:r w:rsidR="00A56A50"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дикорастущих </w:t>
            </w:r>
            <w:proofErr w:type="spellStart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402" w:type="dxa"/>
          </w:tcPr>
          <w:p w:rsidR="005339ED" w:rsidRPr="008304CA" w:rsidRDefault="005339ED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Непосредственное пр</w:t>
            </w:r>
            <w:r w:rsidR="00DA7281">
              <w:rPr>
                <w:rFonts w:ascii="Times New Roman" w:hAnsi="Times New Roman" w:cs="Times New Roman"/>
                <w:sz w:val="24"/>
                <w:szCs w:val="24"/>
              </w:rPr>
              <w:t xml:space="preserve">исутствие членов Рабочей группы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при унич</w:t>
            </w:r>
            <w:r w:rsidR="00A56A50"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тожении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дикорастущих </w:t>
            </w:r>
            <w:proofErr w:type="spellStart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A56A50"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173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DA7281">
        <w:tc>
          <w:tcPr>
            <w:tcW w:w="513" w:type="dxa"/>
          </w:tcPr>
          <w:p w:rsidR="005339ED" w:rsidRPr="008304CA" w:rsidRDefault="005339ED" w:rsidP="0053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5339ED" w:rsidRPr="008304CA" w:rsidRDefault="005339ED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6A50"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местах массового скопления людей об опасности употребления наркотических средств</w:t>
            </w:r>
          </w:p>
        </w:tc>
        <w:tc>
          <w:tcPr>
            <w:tcW w:w="3402" w:type="dxa"/>
          </w:tcPr>
          <w:p w:rsidR="005339ED" w:rsidRPr="008304CA" w:rsidRDefault="005339ED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3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:rsidTr="00DA7281">
        <w:tc>
          <w:tcPr>
            <w:tcW w:w="513" w:type="dxa"/>
          </w:tcPr>
          <w:p w:rsidR="005339ED" w:rsidRPr="008304CA" w:rsidRDefault="005339ED" w:rsidP="0053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</w:tcPr>
          <w:p w:rsidR="005339ED" w:rsidRPr="008304CA" w:rsidRDefault="005339ED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</w:t>
            </w:r>
            <w:r w:rsidR="00DA7281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ветственности за непринятие мер </w:t>
            </w: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уничтожению очагов произрастания дикорастущих </w:t>
            </w:r>
            <w:proofErr w:type="spellStart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3402" w:type="dxa"/>
          </w:tcPr>
          <w:p w:rsidR="005339ED" w:rsidRPr="008304CA" w:rsidRDefault="005339ED" w:rsidP="00D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Посто</w:t>
            </w:r>
            <w:bookmarkStart w:id="2" w:name="_GoBack"/>
            <w:bookmarkEnd w:id="2"/>
            <w:r w:rsidRPr="008304CA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1738" w:type="dxa"/>
          </w:tcPr>
          <w:p w:rsidR="005339ED" w:rsidRDefault="005339ED" w:rsidP="001A4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883" w:rsidRDefault="00005883"/>
    <w:sectPr w:rsidR="00005883" w:rsidSect="0021456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5883"/>
    <w:rsid w:val="00005883"/>
    <w:rsid w:val="0012564F"/>
    <w:rsid w:val="001A4E0B"/>
    <w:rsid w:val="0021456B"/>
    <w:rsid w:val="002503C2"/>
    <w:rsid w:val="003C1B94"/>
    <w:rsid w:val="005339ED"/>
    <w:rsid w:val="005C4F79"/>
    <w:rsid w:val="0062483C"/>
    <w:rsid w:val="00762243"/>
    <w:rsid w:val="007F1A2B"/>
    <w:rsid w:val="0080675E"/>
    <w:rsid w:val="008226EE"/>
    <w:rsid w:val="008304CA"/>
    <w:rsid w:val="008C1433"/>
    <w:rsid w:val="00954160"/>
    <w:rsid w:val="00963BF6"/>
    <w:rsid w:val="009A750C"/>
    <w:rsid w:val="00A45973"/>
    <w:rsid w:val="00A56A50"/>
    <w:rsid w:val="00CF2688"/>
    <w:rsid w:val="00D76929"/>
    <w:rsid w:val="00DA439C"/>
    <w:rsid w:val="00DA7281"/>
    <w:rsid w:val="00EA3ACD"/>
    <w:rsid w:val="00EC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29"/>
  </w:style>
  <w:style w:type="paragraph" w:styleId="3">
    <w:name w:val="heading 3"/>
    <w:basedOn w:val="a"/>
    <w:next w:val="a"/>
    <w:link w:val="30"/>
    <w:qFormat/>
    <w:rsid w:val="007622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622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caption"/>
    <w:basedOn w:val="a"/>
    <w:next w:val="a"/>
    <w:qFormat/>
    <w:rsid w:val="007622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762243"/>
    <w:rPr>
      <w:color w:val="0000FF"/>
      <w:u w:val="none"/>
    </w:rPr>
  </w:style>
  <w:style w:type="paragraph" w:customStyle="1" w:styleId="ConsPlusTitle">
    <w:name w:val="ConsPlusTitle"/>
    <w:rsid w:val="0076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bobrov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6534-8AF1-48EE-B6BB-A33FC2EE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Дарья Сергеевна</dc:creator>
  <cp:lastModifiedBy>admin</cp:lastModifiedBy>
  <cp:revision>5</cp:revision>
  <cp:lastPrinted>2022-06-20T05:31:00Z</cp:lastPrinted>
  <dcterms:created xsi:type="dcterms:W3CDTF">2022-06-20T05:29:00Z</dcterms:created>
  <dcterms:modified xsi:type="dcterms:W3CDTF">2022-06-20T06:12:00Z</dcterms:modified>
</cp:coreProperties>
</file>